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650C2A5F" w:rsidR="00EB6C3F" w:rsidRPr="00E60F61" w:rsidRDefault="00E42725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06028D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129ABB28">
            <wp:simplePos x="0" y="0"/>
            <wp:positionH relativeFrom="margin">
              <wp:posOffset>3666490</wp:posOffset>
            </wp:positionH>
            <wp:positionV relativeFrom="paragraph">
              <wp:posOffset>389890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43"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31B55759">
            <wp:simplePos x="0" y="0"/>
            <wp:positionH relativeFrom="column">
              <wp:posOffset>-575945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F3AE5">
        <w:rPr>
          <w:rFonts w:ascii="Arial" w:hAnsi="Arial" w:cs="Arial"/>
          <w:b/>
          <w:sz w:val="24"/>
          <w:szCs w:val="24"/>
        </w:rPr>
        <w:t>Apodaka</w:t>
      </w:r>
      <w:proofErr w:type="spellEnd"/>
      <w:r w:rsidR="00CF3AE5">
        <w:rPr>
          <w:rFonts w:ascii="Arial" w:hAnsi="Arial" w:cs="Arial"/>
          <w:b/>
          <w:sz w:val="24"/>
          <w:szCs w:val="24"/>
        </w:rPr>
        <w:t xml:space="preserve"> – Murgia:  </w:t>
      </w:r>
      <w:proofErr w:type="spellStart"/>
      <w:r w:rsidR="00CF3AE5">
        <w:rPr>
          <w:rFonts w:ascii="Arial" w:hAnsi="Arial" w:cs="Arial"/>
          <w:b/>
          <w:sz w:val="24"/>
          <w:szCs w:val="24"/>
        </w:rPr>
        <w:t>Amaritu</w:t>
      </w:r>
      <w:proofErr w:type="spellEnd"/>
      <w:r w:rsidR="00CF3AE5">
        <w:rPr>
          <w:rFonts w:ascii="Arial" w:hAnsi="Arial" w:cs="Arial"/>
          <w:b/>
          <w:sz w:val="24"/>
          <w:szCs w:val="24"/>
        </w:rPr>
        <w:t xml:space="preserve"> (787 m) – </w:t>
      </w:r>
      <w:proofErr w:type="spellStart"/>
      <w:r w:rsidR="00CF3AE5">
        <w:rPr>
          <w:rFonts w:ascii="Arial" w:hAnsi="Arial" w:cs="Arial"/>
          <w:b/>
          <w:sz w:val="24"/>
          <w:szCs w:val="24"/>
        </w:rPr>
        <w:t>Armikelo</w:t>
      </w:r>
      <w:proofErr w:type="spellEnd"/>
      <w:r w:rsidR="00CF3AE5">
        <w:rPr>
          <w:rFonts w:ascii="Arial" w:hAnsi="Arial" w:cs="Arial"/>
          <w:b/>
          <w:sz w:val="24"/>
          <w:szCs w:val="24"/>
        </w:rPr>
        <w:t xml:space="preserve"> (888 m) – </w:t>
      </w:r>
      <w:proofErr w:type="spellStart"/>
      <w:r w:rsidR="00CF3AE5">
        <w:rPr>
          <w:rFonts w:ascii="Arial" w:hAnsi="Arial" w:cs="Arial"/>
          <w:b/>
          <w:sz w:val="24"/>
          <w:szCs w:val="24"/>
        </w:rPr>
        <w:t>Arrato</w:t>
      </w:r>
      <w:proofErr w:type="spellEnd"/>
      <w:r w:rsidR="00CF3AE5">
        <w:rPr>
          <w:rFonts w:ascii="Arial" w:hAnsi="Arial" w:cs="Arial"/>
          <w:b/>
          <w:sz w:val="24"/>
          <w:szCs w:val="24"/>
        </w:rPr>
        <w:t xml:space="preserve"> (887 m) – </w:t>
      </w:r>
      <w:proofErr w:type="spellStart"/>
      <w:r w:rsidR="00CF3AE5">
        <w:rPr>
          <w:rFonts w:ascii="Arial" w:hAnsi="Arial" w:cs="Arial"/>
          <w:b/>
          <w:sz w:val="24"/>
          <w:szCs w:val="24"/>
        </w:rPr>
        <w:t>Atxabal</w:t>
      </w:r>
      <w:proofErr w:type="spellEnd"/>
      <w:r w:rsidR="00CF3AE5">
        <w:rPr>
          <w:rFonts w:ascii="Arial" w:hAnsi="Arial" w:cs="Arial"/>
          <w:b/>
          <w:sz w:val="24"/>
          <w:szCs w:val="24"/>
        </w:rPr>
        <w:t xml:space="preserve"> (888 m)</w:t>
      </w:r>
    </w:p>
    <w:p w14:paraId="01284659" w14:textId="3B05B561" w:rsidR="00EB6C3F" w:rsidRPr="0006028D" w:rsidRDefault="00EB6C3F" w:rsidP="00EB6C3F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</w:p>
    <w:p w14:paraId="28728F3F" w14:textId="079D021E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CF3AE5">
        <w:rPr>
          <w:rFonts w:ascii="Arial" w:hAnsi="Arial" w:cs="Arial"/>
          <w:b/>
          <w:color w:val="000000"/>
          <w:sz w:val="24"/>
          <w:szCs w:val="24"/>
        </w:rPr>
        <w:t>15,5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CFD3E36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AE27B0">
        <w:rPr>
          <w:rFonts w:ascii="Arial" w:hAnsi="Arial" w:cs="Arial"/>
          <w:b/>
          <w:color w:val="000000"/>
        </w:rPr>
        <w:t>4,5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3B4FB537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2D4EEF">
        <w:rPr>
          <w:rFonts w:ascii="Arial" w:hAnsi="Arial" w:cs="Arial"/>
          <w:b/>
          <w:color w:val="000000"/>
        </w:rPr>
        <w:t>760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36ED9D9C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CF3AE5">
        <w:rPr>
          <w:rFonts w:ascii="Arial" w:hAnsi="Arial" w:cs="Arial"/>
          <w:b/>
        </w:rPr>
        <w:t>80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1948E552" w14:textId="77777777" w:rsidR="005B58F3" w:rsidRDefault="005B58F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1C923FF3" w14:textId="3FBE4F4C" w:rsidR="005B58F3" w:rsidRDefault="00515033" w:rsidP="0066328E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515033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66328E">
        <w:rPr>
          <w:rFonts w:ascii="Arial" w:hAnsi="Arial" w:cs="Arial"/>
        </w:rPr>
        <w:t xml:space="preserve">Travesía por las </w:t>
      </w:r>
      <w:r w:rsidR="0066328E" w:rsidRPr="00766BBC">
        <w:rPr>
          <w:rFonts w:ascii="Arial" w:hAnsi="Arial" w:cs="Arial"/>
          <w:b/>
        </w:rPr>
        <w:t xml:space="preserve">sierras de </w:t>
      </w:r>
      <w:proofErr w:type="spellStart"/>
      <w:r w:rsidR="0066328E" w:rsidRPr="00766BBC">
        <w:rPr>
          <w:rFonts w:ascii="Arial" w:hAnsi="Arial" w:cs="Arial"/>
          <w:b/>
        </w:rPr>
        <w:t>Arrato</w:t>
      </w:r>
      <w:proofErr w:type="spellEnd"/>
      <w:r w:rsidR="0066328E" w:rsidRPr="00766BBC">
        <w:rPr>
          <w:rFonts w:ascii="Arial" w:hAnsi="Arial" w:cs="Arial"/>
          <w:b/>
        </w:rPr>
        <w:t xml:space="preserve"> y Peña de Oro</w:t>
      </w:r>
      <w:r w:rsidR="0066328E">
        <w:rPr>
          <w:rFonts w:ascii="Arial" w:hAnsi="Arial" w:cs="Arial"/>
        </w:rPr>
        <w:t xml:space="preserve">, que junto con la de </w:t>
      </w:r>
      <w:proofErr w:type="spellStart"/>
      <w:r w:rsidR="0066328E">
        <w:rPr>
          <w:rFonts w:ascii="Arial" w:hAnsi="Arial" w:cs="Arial"/>
        </w:rPr>
        <w:t>Badaia</w:t>
      </w:r>
      <w:proofErr w:type="spellEnd"/>
      <w:r w:rsidR="0066328E">
        <w:rPr>
          <w:rFonts w:ascii="Arial" w:hAnsi="Arial" w:cs="Arial"/>
        </w:rPr>
        <w:t xml:space="preserve"> cierran por pon</w:t>
      </w:r>
      <w:r w:rsidR="00766BBC">
        <w:rPr>
          <w:rFonts w:ascii="Arial" w:hAnsi="Arial" w:cs="Arial"/>
        </w:rPr>
        <w:t>i</w:t>
      </w:r>
      <w:r w:rsidR="0066328E">
        <w:rPr>
          <w:rFonts w:ascii="Arial" w:hAnsi="Arial" w:cs="Arial"/>
        </w:rPr>
        <w:t xml:space="preserve">ente la </w:t>
      </w:r>
      <w:r w:rsidR="0066328E" w:rsidRPr="00766BBC">
        <w:rPr>
          <w:rFonts w:ascii="Arial" w:hAnsi="Arial" w:cs="Arial"/>
          <w:b/>
        </w:rPr>
        <w:t>Llanada Alavesa</w:t>
      </w:r>
      <w:r w:rsidR="0066328E">
        <w:rPr>
          <w:rFonts w:ascii="Arial" w:hAnsi="Arial" w:cs="Arial"/>
        </w:rPr>
        <w:t xml:space="preserve">. A diferencia de </w:t>
      </w:r>
      <w:proofErr w:type="spellStart"/>
      <w:r w:rsidR="0066328E">
        <w:rPr>
          <w:rFonts w:ascii="Arial" w:hAnsi="Arial" w:cs="Arial"/>
        </w:rPr>
        <w:t>Badaia</w:t>
      </w:r>
      <w:proofErr w:type="spellEnd"/>
      <w:r w:rsidR="0066328E">
        <w:rPr>
          <w:rFonts w:ascii="Arial" w:hAnsi="Arial" w:cs="Arial"/>
        </w:rPr>
        <w:t xml:space="preserve">, que es un largo anticlinal suspendido, </w:t>
      </w:r>
      <w:r w:rsidR="0066328E" w:rsidRPr="00766BBC">
        <w:rPr>
          <w:rFonts w:ascii="Arial" w:hAnsi="Arial" w:cs="Arial"/>
          <w:b/>
        </w:rPr>
        <w:t xml:space="preserve">en la Sierra de </w:t>
      </w:r>
      <w:proofErr w:type="spellStart"/>
      <w:r w:rsidR="0066328E" w:rsidRPr="00766BBC">
        <w:rPr>
          <w:rFonts w:ascii="Arial" w:hAnsi="Arial" w:cs="Arial"/>
          <w:b/>
        </w:rPr>
        <w:t>Arrato</w:t>
      </w:r>
      <w:proofErr w:type="spellEnd"/>
      <w:r w:rsidR="0066328E" w:rsidRPr="00766BBC">
        <w:rPr>
          <w:rFonts w:ascii="Arial" w:hAnsi="Arial" w:cs="Arial"/>
          <w:b/>
        </w:rPr>
        <w:t xml:space="preserve"> la orografía es más variada</w:t>
      </w:r>
      <w:r w:rsidR="0066328E">
        <w:rPr>
          <w:rFonts w:ascii="Arial" w:hAnsi="Arial" w:cs="Arial"/>
        </w:rPr>
        <w:t xml:space="preserve">, con varias cumbres diferenciadas por barrancos. El </w:t>
      </w:r>
      <w:proofErr w:type="spellStart"/>
      <w:r w:rsidR="0066328E">
        <w:rPr>
          <w:rFonts w:ascii="Arial" w:hAnsi="Arial" w:cs="Arial"/>
        </w:rPr>
        <w:t>Armikelo</w:t>
      </w:r>
      <w:proofErr w:type="spellEnd"/>
      <w:r w:rsidR="0066328E">
        <w:rPr>
          <w:rFonts w:ascii="Arial" w:hAnsi="Arial" w:cs="Arial"/>
        </w:rPr>
        <w:t xml:space="preserve"> y el Mojón de </w:t>
      </w:r>
      <w:proofErr w:type="spellStart"/>
      <w:r w:rsidR="0066328E">
        <w:rPr>
          <w:rFonts w:ascii="Arial" w:hAnsi="Arial" w:cs="Arial"/>
        </w:rPr>
        <w:t>Arrato</w:t>
      </w:r>
      <w:proofErr w:type="spellEnd"/>
      <w:r w:rsidR="0066328E">
        <w:rPr>
          <w:rFonts w:ascii="Arial" w:hAnsi="Arial" w:cs="Arial"/>
        </w:rPr>
        <w:t xml:space="preserve"> son sus máximas elevaciones, siendo el </w:t>
      </w:r>
      <w:proofErr w:type="spellStart"/>
      <w:r w:rsidR="0066328E">
        <w:rPr>
          <w:rFonts w:ascii="Arial" w:hAnsi="Arial" w:cs="Arial"/>
        </w:rPr>
        <w:t>Amaritu</w:t>
      </w:r>
      <w:proofErr w:type="spellEnd"/>
      <w:r w:rsidR="0066328E">
        <w:rPr>
          <w:rFonts w:ascii="Arial" w:hAnsi="Arial" w:cs="Arial"/>
        </w:rPr>
        <w:t xml:space="preserve"> más modesto. Todas estas cimas quedan separadas del macizo del </w:t>
      </w:r>
      <w:proofErr w:type="spellStart"/>
      <w:r w:rsidR="0066328E">
        <w:rPr>
          <w:rFonts w:ascii="Arial" w:hAnsi="Arial" w:cs="Arial"/>
        </w:rPr>
        <w:t>Gorbeia</w:t>
      </w:r>
      <w:proofErr w:type="spellEnd"/>
      <w:r w:rsidR="0066328E">
        <w:rPr>
          <w:rFonts w:ascii="Arial" w:hAnsi="Arial" w:cs="Arial"/>
        </w:rPr>
        <w:t xml:space="preserve"> por el Pu</w:t>
      </w:r>
      <w:r w:rsidR="00766BBC">
        <w:rPr>
          <w:rFonts w:ascii="Arial" w:hAnsi="Arial" w:cs="Arial"/>
        </w:rPr>
        <w:t xml:space="preserve">erto de </w:t>
      </w:r>
      <w:proofErr w:type="spellStart"/>
      <w:r w:rsidR="00766BBC">
        <w:rPr>
          <w:rFonts w:ascii="Arial" w:hAnsi="Arial" w:cs="Arial"/>
        </w:rPr>
        <w:t>Aiurdin</w:t>
      </w:r>
      <w:proofErr w:type="spellEnd"/>
      <w:r w:rsidR="00766BBC">
        <w:rPr>
          <w:rFonts w:ascii="Arial" w:hAnsi="Arial" w:cs="Arial"/>
        </w:rPr>
        <w:t xml:space="preserve"> (690 m) y</w:t>
      </w:r>
      <w:r w:rsidR="0066328E">
        <w:rPr>
          <w:rFonts w:ascii="Arial" w:hAnsi="Arial" w:cs="Arial"/>
        </w:rPr>
        <w:t xml:space="preserve"> de la Sierra de </w:t>
      </w:r>
      <w:proofErr w:type="spellStart"/>
      <w:r w:rsidR="0066328E">
        <w:rPr>
          <w:rFonts w:ascii="Arial" w:hAnsi="Arial" w:cs="Arial"/>
        </w:rPr>
        <w:t>Badaia</w:t>
      </w:r>
      <w:proofErr w:type="spellEnd"/>
      <w:r w:rsidR="0066328E">
        <w:rPr>
          <w:rFonts w:ascii="Arial" w:hAnsi="Arial" w:cs="Arial"/>
        </w:rPr>
        <w:t xml:space="preserve"> por el barranco y paso de Oka (775 m). Los pueblos a sus </w:t>
      </w:r>
      <w:r w:rsidR="00766BBC">
        <w:rPr>
          <w:rFonts w:ascii="Arial" w:hAnsi="Arial" w:cs="Arial"/>
        </w:rPr>
        <w:t>pies están</w:t>
      </w:r>
      <w:r w:rsidR="0066328E">
        <w:rPr>
          <w:rFonts w:ascii="Arial" w:hAnsi="Arial" w:cs="Arial"/>
        </w:rPr>
        <w:t xml:space="preserve"> </w:t>
      </w:r>
      <w:r w:rsidR="0066328E" w:rsidRPr="00766BBC">
        <w:rPr>
          <w:rFonts w:ascii="Arial" w:hAnsi="Arial" w:cs="Arial"/>
          <w:b/>
        </w:rPr>
        <w:t>cerca de la capital</w:t>
      </w:r>
      <w:r w:rsidR="0066328E">
        <w:rPr>
          <w:rFonts w:ascii="Arial" w:hAnsi="Arial" w:cs="Arial"/>
        </w:rPr>
        <w:t xml:space="preserve"> alavesa.</w:t>
      </w:r>
    </w:p>
    <w:p w14:paraId="7FB14CC2" w14:textId="4C0A01A3" w:rsidR="0066328E" w:rsidRDefault="0066328E" w:rsidP="0066328E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 </w:t>
      </w:r>
      <w:r w:rsidR="00C43785">
        <w:rPr>
          <w:rFonts w:ascii="Arial" w:hAnsi="Arial" w:cs="Arial"/>
        </w:rPr>
        <w:t>salimos de</w:t>
      </w:r>
      <w:r>
        <w:rPr>
          <w:rFonts w:ascii="Arial" w:hAnsi="Arial" w:cs="Arial"/>
        </w:rPr>
        <w:t xml:space="preserve"> </w:t>
      </w:r>
      <w:proofErr w:type="spellStart"/>
      <w:r w:rsidRPr="00766BBC">
        <w:rPr>
          <w:rFonts w:ascii="Arial" w:hAnsi="Arial" w:cs="Arial"/>
          <w:b/>
        </w:rPr>
        <w:t>Apodaka</w:t>
      </w:r>
      <w:proofErr w:type="spellEnd"/>
      <w:r w:rsidRPr="00766BBC">
        <w:rPr>
          <w:rFonts w:ascii="Arial" w:hAnsi="Arial" w:cs="Arial"/>
          <w:b/>
        </w:rPr>
        <w:t xml:space="preserve"> (660 m)</w:t>
      </w:r>
      <w:r>
        <w:rPr>
          <w:rFonts w:ascii="Arial" w:hAnsi="Arial" w:cs="Arial"/>
        </w:rPr>
        <w:t xml:space="preserve"> dirección oeste, siendo desde aquí el desnivel pequeño, pero la travesía interesante por lo perdido de la senda. Desde el pueblo se llega a </w:t>
      </w:r>
      <w:r w:rsidRPr="00766BBC">
        <w:rPr>
          <w:rFonts w:ascii="Arial" w:hAnsi="Arial" w:cs="Arial"/>
          <w:b/>
        </w:rPr>
        <w:t>una valla</w:t>
      </w:r>
      <w:r>
        <w:rPr>
          <w:rFonts w:ascii="Arial" w:hAnsi="Arial" w:cs="Arial"/>
        </w:rPr>
        <w:t xml:space="preserve"> o cancela donde en vez de seguir de frente giramos a la izquierda por un estrecho </w:t>
      </w:r>
      <w:r w:rsidRPr="00766BBC">
        <w:rPr>
          <w:rFonts w:ascii="Arial" w:hAnsi="Arial" w:cs="Arial"/>
          <w:b/>
        </w:rPr>
        <w:t>sendero cercano a</w:t>
      </w:r>
      <w:r w:rsidR="00942635" w:rsidRPr="00766BBC">
        <w:rPr>
          <w:rFonts w:ascii="Arial" w:hAnsi="Arial" w:cs="Arial"/>
          <w:b/>
        </w:rPr>
        <w:t xml:space="preserve"> </w:t>
      </w:r>
      <w:r w:rsidRPr="00766BBC">
        <w:rPr>
          <w:rFonts w:ascii="Arial" w:hAnsi="Arial" w:cs="Arial"/>
          <w:b/>
        </w:rPr>
        <w:t>una cruz</w:t>
      </w:r>
      <w:r>
        <w:rPr>
          <w:rFonts w:ascii="Arial" w:hAnsi="Arial" w:cs="Arial"/>
        </w:rPr>
        <w:t xml:space="preserve"> que domina el pueblo</w:t>
      </w:r>
      <w:r w:rsidR="00766BBC">
        <w:rPr>
          <w:rFonts w:ascii="Arial" w:hAnsi="Arial" w:cs="Arial"/>
        </w:rPr>
        <w:t xml:space="preserve"> para ascende</w:t>
      </w:r>
      <w:r w:rsidR="00942635">
        <w:rPr>
          <w:rFonts w:ascii="Arial" w:hAnsi="Arial" w:cs="Arial"/>
        </w:rPr>
        <w:t xml:space="preserve">r directamente por la </w:t>
      </w:r>
      <w:r w:rsidR="00942635" w:rsidRPr="00766BBC">
        <w:rPr>
          <w:rFonts w:ascii="Arial" w:hAnsi="Arial" w:cs="Arial"/>
          <w:b/>
        </w:rPr>
        <w:t>vertiente E</w:t>
      </w:r>
      <w:r w:rsidR="00942635">
        <w:rPr>
          <w:rFonts w:ascii="Arial" w:hAnsi="Arial" w:cs="Arial"/>
        </w:rPr>
        <w:t xml:space="preserve"> hasta la cima de </w:t>
      </w:r>
      <w:proofErr w:type="spellStart"/>
      <w:r w:rsidR="00942635" w:rsidRPr="00766BBC">
        <w:rPr>
          <w:rFonts w:ascii="Arial" w:hAnsi="Arial" w:cs="Arial"/>
          <w:b/>
        </w:rPr>
        <w:t>Amaritu</w:t>
      </w:r>
      <w:proofErr w:type="spellEnd"/>
      <w:r w:rsidR="00942635" w:rsidRPr="00766BBC">
        <w:rPr>
          <w:rFonts w:ascii="Arial" w:hAnsi="Arial" w:cs="Arial"/>
          <w:b/>
        </w:rPr>
        <w:t xml:space="preserve"> (786 m),</w:t>
      </w:r>
      <w:r w:rsidR="00942635">
        <w:rPr>
          <w:rFonts w:ascii="Arial" w:hAnsi="Arial" w:cs="Arial"/>
        </w:rPr>
        <w:t xml:space="preserve"> con </w:t>
      </w:r>
      <w:r w:rsidR="00942635" w:rsidRPr="00766BBC">
        <w:rPr>
          <w:rFonts w:ascii="Arial" w:hAnsi="Arial" w:cs="Arial"/>
          <w:b/>
        </w:rPr>
        <w:t>buzón</w:t>
      </w:r>
      <w:r w:rsidR="00766BBC">
        <w:rPr>
          <w:rFonts w:ascii="Arial" w:hAnsi="Arial" w:cs="Arial"/>
        </w:rPr>
        <w:t>,</w:t>
      </w:r>
      <w:r w:rsidR="00942635">
        <w:rPr>
          <w:rFonts w:ascii="Arial" w:hAnsi="Arial" w:cs="Arial"/>
        </w:rPr>
        <w:t xml:space="preserve"> </w:t>
      </w:r>
      <w:r w:rsidR="00942635" w:rsidRPr="00766BBC">
        <w:rPr>
          <w:rFonts w:ascii="Arial" w:hAnsi="Arial" w:cs="Arial"/>
          <w:b/>
        </w:rPr>
        <w:t>vértice y taco</w:t>
      </w:r>
      <w:r w:rsidR="00942635">
        <w:rPr>
          <w:rFonts w:ascii="Arial" w:hAnsi="Arial" w:cs="Arial"/>
        </w:rPr>
        <w:t xml:space="preserve"> geodésico, y </w:t>
      </w:r>
      <w:proofErr w:type="spellStart"/>
      <w:r w:rsidR="00942635" w:rsidRPr="00766BBC">
        <w:rPr>
          <w:rFonts w:ascii="Arial" w:hAnsi="Arial" w:cs="Arial"/>
          <w:b/>
        </w:rPr>
        <w:t>mugarri</w:t>
      </w:r>
      <w:proofErr w:type="spellEnd"/>
      <w:r w:rsidR="00942635">
        <w:rPr>
          <w:rFonts w:ascii="Arial" w:hAnsi="Arial" w:cs="Arial"/>
        </w:rPr>
        <w:t xml:space="preserve"> marcador de municipio.</w:t>
      </w:r>
    </w:p>
    <w:p w14:paraId="2CA2FBCD" w14:textId="3998D4DF" w:rsidR="00942635" w:rsidRDefault="00942635" w:rsidP="0066328E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Desde la cima de </w:t>
      </w:r>
      <w:proofErr w:type="spellStart"/>
      <w:r>
        <w:rPr>
          <w:rFonts w:ascii="Arial" w:hAnsi="Arial" w:cs="Arial"/>
        </w:rPr>
        <w:t>Amaritu</w:t>
      </w:r>
      <w:proofErr w:type="spellEnd"/>
      <w:r>
        <w:rPr>
          <w:rFonts w:ascii="Arial" w:hAnsi="Arial" w:cs="Arial"/>
        </w:rPr>
        <w:t xml:space="preserve"> mantenemos la </w:t>
      </w:r>
      <w:r w:rsidRPr="00766BBC">
        <w:rPr>
          <w:rFonts w:ascii="Arial" w:hAnsi="Arial" w:cs="Arial"/>
          <w:b/>
        </w:rPr>
        <w:t>dirección SW</w:t>
      </w:r>
      <w:r>
        <w:rPr>
          <w:rFonts w:ascii="Arial" w:hAnsi="Arial" w:cs="Arial"/>
        </w:rPr>
        <w:t xml:space="preserve"> en la corta bajada antes de girar hacia el </w:t>
      </w:r>
      <w:r w:rsidRPr="00766BBC">
        <w:rPr>
          <w:rFonts w:ascii="Arial" w:hAnsi="Arial" w:cs="Arial"/>
          <w:b/>
        </w:rPr>
        <w:t>NW</w:t>
      </w:r>
      <w:r>
        <w:rPr>
          <w:rFonts w:ascii="Arial" w:hAnsi="Arial" w:cs="Arial"/>
        </w:rPr>
        <w:t xml:space="preserve"> para subir los aproximadamente 2 km que nos separan de la cumbre de </w:t>
      </w:r>
      <w:proofErr w:type="spellStart"/>
      <w:r w:rsidRPr="00766BBC">
        <w:rPr>
          <w:rFonts w:ascii="Arial" w:hAnsi="Arial" w:cs="Arial"/>
          <w:b/>
        </w:rPr>
        <w:t>Armikelo</w:t>
      </w:r>
      <w:proofErr w:type="spellEnd"/>
      <w:r w:rsidRPr="00766BBC">
        <w:rPr>
          <w:rFonts w:ascii="Arial" w:hAnsi="Arial" w:cs="Arial"/>
          <w:b/>
        </w:rPr>
        <w:t xml:space="preserve"> (888 m),</w:t>
      </w:r>
      <w:r>
        <w:rPr>
          <w:rFonts w:ascii="Arial" w:hAnsi="Arial" w:cs="Arial"/>
        </w:rPr>
        <w:t xml:space="preserve"> cúspide de los montes de </w:t>
      </w:r>
      <w:proofErr w:type="spellStart"/>
      <w:r>
        <w:rPr>
          <w:rFonts w:ascii="Arial" w:hAnsi="Arial" w:cs="Arial"/>
        </w:rPr>
        <w:t>Arrato</w:t>
      </w:r>
      <w:proofErr w:type="spellEnd"/>
      <w:r>
        <w:rPr>
          <w:rFonts w:ascii="Arial" w:hAnsi="Arial" w:cs="Arial"/>
        </w:rPr>
        <w:t xml:space="preserve">, que tiene </w:t>
      </w:r>
      <w:r w:rsidRPr="00766BBC">
        <w:rPr>
          <w:rFonts w:ascii="Arial" w:hAnsi="Arial" w:cs="Arial"/>
          <w:b/>
        </w:rPr>
        <w:t xml:space="preserve">buzón y </w:t>
      </w:r>
      <w:proofErr w:type="spellStart"/>
      <w:r w:rsidRPr="00766BBC">
        <w:rPr>
          <w:rFonts w:ascii="Arial" w:hAnsi="Arial" w:cs="Arial"/>
          <w:b/>
        </w:rPr>
        <w:t>mugarri</w:t>
      </w:r>
      <w:proofErr w:type="spellEnd"/>
      <w:r>
        <w:rPr>
          <w:rFonts w:ascii="Arial" w:hAnsi="Arial" w:cs="Arial"/>
        </w:rPr>
        <w:t xml:space="preserve"> junto a la alambrada.</w:t>
      </w:r>
    </w:p>
    <w:p w14:paraId="4B383BFC" w14:textId="1E0A8D38" w:rsidR="00942635" w:rsidRDefault="00942635" w:rsidP="0066328E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ocasiones </w:t>
      </w:r>
      <w:r w:rsidRPr="00766BBC">
        <w:rPr>
          <w:rFonts w:ascii="Arial" w:hAnsi="Arial" w:cs="Arial"/>
          <w:b/>
        </w:rPr>
        <w:t xml:space="preserve">se confunde el </w:t>
      </w:r>
      <w:proofErr w:type="spellStart"/>
      <w:r w:rsidRPr="00766BBC">
        <w:rPr>
          <w:rFonts w:ascii="Arial" w:hAnsi="Arial" w:cs="Arial"/>
          <w:b/>
        </w:rPr>
        <w:t>Armikelo</w:t>
      </w:r>
      <w:proofErr w:type="spellEnd"/>
      <w:r w:rsidRPr="00766BBC">
        <w:rPr>
          <w:rFonts w:ascii="Arial" w:hAnsi="Arial" w:cs="Arial"/>
          <w:b/>
        </w:rPr>
        <w:t xml:space="preserve"> con el Mojón de </w:t>
      </w:r>
      <w:proofErr w:type="spellStart"/>
      <w:r w:rsidRPr="00766BBC">
        <w:rPr>
          <w:rFonts w:ascii="Arial" w:hAnsi="Arial" w:cs="Arial"/>
          <w:b/>
        </w:rPr>
        <w:t>Arrato</w:t>
      </w:r>
      <w:proofErr w:type="spellEnd"/>
      <w:r w:rsidRPr="00766BBC">
        <w:rPr>
          <w:rFonts w:ascii="Arial" w:hAnsi="Arial" w:cs="Arial"/>
          <w:b/>
        </w:rPr>
        <w:t xml:space="preserve"> (887 m)</w:t>
      </w:r>
      <w:r>
        <w:rPr>
          <w:rFonts w:ascii="Arial" w:hAnsi="Arial" w:cs="Arial"/>
        </w:rPr>
        <w:t xml:space="preserve"> o Peña La Llana, con </w:t>
      </w:r>
      <w:r w:rsidRPr="00766BBC">
        <w:rPr>
          <w:rFonts w:ascii="Arial" w:hAnsi="Arial" w:cs="Arial"/>
          <w:b/>
        </w:rPr>
        <w:t>buzón</w:t>
      </w:r>
      <w:r>
        <w:rPr>
          <w:rFonts w:ascii="Arial" w:hAnsi="Arial" w:cs="Arial"/>
        </w:rPr>
        <w:t>, vértice geodésico</w:t>
      </w:r>
      <w:r w:rsidR="00B85EAF">
        <w:rPr>
          <w:rFonts w:ascii="Arial" w:hAnsi="Arial" w:cs="Arial"/>
        </w:rPr>
        <w:t xml:space="preserve"> y cima aplanada, de similar altura, al otro lado del </w:t>
      </w:r>
      <w:r w:rsidR="00B85EAF" w:rsidRPr="00766BBC">
        <w:rPr>
          <w:rFonts w:ascii="Arial" w:hAnsi="Arial" w:cs="Arial"/>
          <w:b/>
        </w:rPr>
        <w:t>Collado de Zarandona</w:t>
      </w:r>
      <w:r w:rsidR="00B85EAF">
        <w:rPr>
          <w:rFonts w:ascii="Arial" w:hAnsi="Arial" w:cs="Arial"/>
        </w:rPr>
        <w:t xml:space="preserve"> (813 m). Llegamos a él enseguida, aunque parece ser que el verdadero mojón de </w:t>
      </w:r>
      <w:proofErr w:type="spellStart"/>
      <w:r w:rsidR="00B85EAF">
        <w:rPr>
          <w:rFonts w:ascii="Arial" w:hAnsi="Arial" w:cs="Arial"/>
        </w:rPr>
        <w:t>Arrato</w:t>
      </w:r>
      <w:proofErr w:type="spellEnd"/>
      <w:r w:rsidR="00B85EAF">
        <w:rPr>
          <w:rFonts w:ascii="Arial" w:hAnsi="Arial" w:cs="Arial"/>
        </w:rPr>
        <w:t xml:space="preserve"> sería el </w:t>
      </w:r>
      <w:proofErr w:type="spellStart"/>
      <w:r w:rsidR="00B85EAF" w:rsidRPr="00766BBC">
        <w:rPr>
          <w:rFonts w:ascii="Arial" w:hAnsi="Arial" w:cs="Arial"/>
          <w:b/>
        </w:rPr>
        <w:t>mugarri</w:t>
      </w:r>
      <w:proofErr w:type="spellEnd"/>
      <w:r w:rsidR="00B85EAF">
        <w:rPr>
          <w:rFonts w:ascii="Arial" w:hAnsi="Arial" w:cs="Arial"/>
        </w:rPr>
        <w:t xml:space="preserve"> que está </w:t>
      </w:r>
      <w:r w:rsidR="00B85EAF" w:rsidRPr="00766BBC">
        <w:rPr>
          <w:rFonts w:ascii="Arial" w:hAnsi="Arial" w:cs="Arial"/>
          <w:b/>
        </w:rPr>
        <w:t>en el collado Zarandona</w:t>
      </w:r>
      <w:r w:rsidR="00B85EAF">
        <w:rPr>
          <w:rFonts w:ascii="Arial" w:hAnsi="Arial" w:cs="Arial"/>
        </w:rPr>
        <w:t>, por lo que no corresponde a cima alguna, y de ahí vendrían las contradicciones.</w:t>
      </w:r>
    </w:p>
    <w:p w14:paraId="2C170A5F" w14:textId="2A8B150A" w:rsidR="00B85EAF" w:rsidRDefault="00B85EAF" w:rsidP="0066328E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Tenemos ahora una </w:t>
      </w:r>
      <w:r w:rsidRPr="00766BBC">
        <w:rPr>
          <w:rFonts w:ascii="Arial" w:hAnsi="Arial" w:cs="Arial"/>
          <w:b/>
        </w:rPr>
        <w:t>bajada de casi 3 km</w:t>
      </w:r>
      <w:r>
        <w:rPr>
          <w:rFonts w:ascii="Arial" w:hAnsi="Arial" w:cs="Arial"/>
        </w:rPr>
        <w:t xml:space="preserve"> </w:t>
      </w:r>
      <w:r w:rsidRPr="00766BBC">
        <w:rPr>
          <w:rFonts w:ascii="Arial" w:hAnsi="Arial" w:cs="Arial"/>
          <w:b/>
        </w:rPr>
        <w:t>hasta</w:t>
      </w:r>
      <w:r>
        <w:rPr>
          <w:rFonts w:ascii="Arial" w:hAnsi="Arial" w:cs="Arial"/>
        </w:rPr>
        <w:t xml:space="preserve"> el pueblo de </w:t>
      </w:r>
      <w:proofErr w:type="spellStart"/>
      <w:r w:rsidRPr="00766BBC">
        <w:rPr>
          <w:rFonts w:ascii="Arial" w:hAnsi="Arial" w:cs="Arial"/>
          <w:b/>
        </w:rPr>
        <w:t>Domaikia</w:t>
      </w:r>
      <w:proofErr w:type="spellEnd"/>
      <w:r w:rsidRPr="00766BBC">
        <w:rPr>
          <w:rFonts w:ascii="Arial" w:hAnsi="Arial" w:cs="Arial"/>
          <w:b/>
        </w:rPr>
        <w:t xml:space="preserve"> (663 m).</w:t>
      </w:r>
      <w:r>
        <w:rPr>
          <w:rFonts w:ascii="Arial" w:hAnsi="Arial" w:cs="Arial"/>
        </w:rPr>
        <w:t xml:space="preserve"> Lo atravesamos y salimos a la altura del cementerio por un camino en suave ascenso que nos lleva a </w:t>
      </w:r>
      <w:r w:rsidRPr="00766BBC">
        <w:rPr>
          <w:rFonts w:ascii="Arial" w:hAnsi="Arial" w:cs="Arial"/>
          <w:b/>
        </w:rPr>
        <w:t>un collado</w:t>
      </w:r>
      <w:r>
        <w:rPr>
          <w:rFonts w:ascii="Arial" w:hAnsi="Arial" w:cs="Arial"/>
        </w:rPr>
        <w:t xml:space="preserve"> (717 m) </w:t>
      </w:r>
      <w:r w:rsidRPr="00766BBC">
        <w:rPr>
          <w:rFonts w:ascii="Arial" w:hAnsi="Arial" w:cs="Arial"/>
          <w:b/>
        </w:rPr>
        <w:t xml:space="preserve">entre el </w:t>
      </w:r>
      <w:proofErr w:type="spellStart"/>
      <w:r w:rsidRPr="00766BBC">
        <w:rPr>
          <w:rFonts w:ascii="Arial" w:hAnsi="Arial" w:cs="Arial"/>
          <w:b/>
        </w:rPr>
        <w:t>Katergi</w:t>
      </w:r>
      <w:proofErr w:type="spellEnd"/>
      <w:r>
        <w:rPr>
          <w:rFonts w:ascii="Arial" w:hAnsi="Arial" w:cs="Arial"/>
        </w:rPr>
        <w:t xml:space="preserve"> (780 m) a la izquierda </w:t>
      </w:r>
      <w:r w:rsidRPr="00766BBC">
        <w:rPr>
          <w:rFonts w:ascii="Arial" w:hAnsi="Arial" w:cs="Arial"/>
          <w:b/>
        </w:rPr>
        <w:t>(S)</w:t>
      </w:r>
      <w:r>
        <w:rPr>
          <w:rFonts w:ascii="Arial" w:hAnsi="Arial" w:cs="Arial"/>
        </w:rPr>
        <w:t xml:space="preserve"> y la cumbre redondeada y herbosa de </w:t>
      </w:r>
      <w:proofErr w:type="spellStart"/>
      <w:r w:rsidRPr="00766BBC">
        <w:rPr>
          <w:rFonts w:ascii="Arial" w:hAnsi="Arial" w:cs="Arial"/>
          <w:b/>
        </w:rPr>
        <w:t>Intusi</w:t>
      </w:r>
      <w:proofErr w:type="spellEnd"/>
      <w:r w:rsidRPr="00766BBC">
        <w:rPr>
          <w:rFonts w:ascii="Arial" w:hAnsi="Arial" w:cs="Arial"/>
          <w:b/>
        </w:rPr>
        <w:t xml:space="preserve"> (818 m),</w:t>
      </w:r>
      <w:r>
        <w:rPr>
          <w:rFonts w:ascii="Arial" w:hAnsi="Arial" w:cs="Arial"/>
        </w:rPr>
        <w:t xml:space="preserve"> que bordeamos para acceder al </w:t>
      </w:r>
      <w:proofErr w:type="spellStart"/>
      <w:r w:rsidRPr="00766BBC">
        <w:rPr>
          <w:rFonts w:ascii="Arial" w:hAnsi="Arial" w:cs="Arial"/>
          <w:b/>
        </w:rPr>
        <w:t>Artxabal</w:t>
      </w:r>
      <w:proofErr w:type="spellEnd"/>
      <w:r w:rsidRPr="00766BBC">
        <w:rPr>
          <w:rFonts w:ascii="Arial" w:hAnsi="Arial" w:cs="Arial"/>
          <w:b/>
        </w:rPr>
        <w:t xml:space="preserve"> (888</w:t>
      </w:r>
      <w:r>
        <w:rPr>
          <w:rFonts w:ascii="Arial" w:hAnsi="Arial" w:cs="Arial"/>
        </w:rPr>
        <w:t xml:space="preserve"> </w:t>
      </w:r>
      <w:r w:rsidRPr="00766BBC">
        <w:rPr>
          <w:rFonts w:ascii="Arial" w:hAnsi="Arial" w:cs="Arial"/>
          <w:b/>
        </w:rPr>
        <w:t>m)</w:t>
      </w:r>
      <w:r>
        <w:rPr>
          <w:rFonts w:ascii="Arial" w:hAnsi="Arial" w:cs="Arial"/>
        </w:rPr>
        <w:t xml:space="preserve"> desde el sur. Aunque es </w:t>
      </w:r>
      <w:r w:rsidRPr="00766BBC">
        <w:rPr>
          <w:rFonts w:ascii="Arial" w:hAnsi="Arial" w:cs="Arial"/>
          <w:b/>
        </w:rPr>
        <w:t>más cómodo y fácil</w:t>
      </w:r>
      <w:r>
        <w:rPr>
          <w:rFonts w:ascii="Arial" w:hAnsi="Arial" w:cs="Arial"/>
        </w:rPr>
        <w:t xml:space="preserve"> </w:t>
      </w:r>
      <w:r w:rsidR="004D119F">
        <w:rPr>
          <w:rFonts w:ascii="Arial" w:hAnsi="Arial" w:cs="Arial"/>
        </w:rPr>
        <w:t xml:space="preserve">seguir el camino hasta cerca del </w:t>
      </w:r>
      <w:r w:rsidR="004D119F" w:rsidRPr="00766BBC">
        <w:rPr>
          <w:rFonts w:ascii="Arial" w:hAnsi="Arial" w:cs="Arial"/>
          <w:b/>
        </w:rPr>
        <w:t>Santuario de Nuestra señora de Oro (774 m),</w:t>
      </w:r>
      <w:r w:rsidR="004D119F">
        <w:rPr>
          <w:rFonts w:ascii="Arial" w:hAnsi="Arial" w:cs="Arial"/>
        </w:rPr>
        <w:t xml:space="preserve"> magnífico templo cercano a la cúspide, y tomar el camino bajo las </w:t>
      </w:r>
      <w:r w:rsidR="004D119F" w:rsidRPr="00766BBC">
        <w:rPr>
          <w:rFonts w:ascii="Arial" w:hAnsi="Arial" w:cs="Arial"/>
          <w:b/>
        </w:rPr>
        <w:t>paredes rocosas</w:t>
      </w:r>
      <w:r w:rsidR="004D119F">
        <w:rPr>
          <w:rFonts w:ascii="Arial" w:hAnsi="Arial" w:cs="Arial"/>
        </w:rPr>
        <w:t>, donde se pra</w:t>
      </w:r>
      <w:r w:rsidR="00227EF2">
        <w:rPr>
          <w:rFonts w:ascii="Arial" w:hAnsi="Arial" w:cs="Arial"/>
        </w:rPr>
        <w:t>ctica la escalada, aproximándose</w:t>
      </w:r>
      <w:r w:rsidR="004D119F">
        <w:rPr>
          <w:rFonts w:ascii="Arial" w:hAnsi="Arial" w:cs="Arial"/>
        </w:rPr>
        <w:t xml:space="preserve"> así a l</w:t>
      </w:r>
      <w:r w:rsidR="00227EF2">
        <w:rPr>
          <w:rFonts w:ascii="Arial" w:hAnsi="Arial" w:cs="Arial"/>
        </w:rPr>
        <w:t>a proa rocosa final</w:t>
      </w:r>
      <w:r w:rsidR="004D119F">
        <w:rPr>
          <w:rFonts w:ascii="Arial" w:hAnsi="Arial" w:cs="Arial"/>
        </w:rPr>
        <w:t xml:space="preserve"> las </w:t>
      </w:r>
      <w:r w:rsidR="004D119F" w:rsidRPr="00227EF2">
        <w:rPr>
          <w:rFonts w:ascii="Arial" w:hAnsi="Arial" w:cs="Arial"/>
          <w:b/>
        </w:rPr>
        <w:t>antenas</w:t>
      </w:r>
      <w:r w:rsidR="004D119F">
        <w:rPr>
          <w:rFonts w:ascii="Arial" w:hAnsi="Arial" w:cs="Arial"/>
        </w:rPr>
        <w:t xml:space="preserve"> y la </w:t>
      </w:r>
      <w:r w:rsidR="004D119F" w:rsidRPr="00227EF2">
        <w:rPr>
          <w:rFonts w:ascii="Arial" w:hAnsi="Arial" w:cs="Arial"/>
          <w:b/>
        </w:rPr>
        <w:t xml:space="preserve">cruz </w:t>
      </w:r>
      <w:r w:rsidR="004D119F">
        <w:rPr>
          <w:rFonts w:ascii="Arial" w:hAnsi="Arial" w:cs="Arial"/>
        </w:rPr>
        <w:t xml:space="preserve">además del </w:t>
      </w:r>
      <w:r w:rsidR="004D119F" w:rsidRPr="00227EF2">
        <w:rPr>
          <w:rFonts w:ascii="Arial" w:hAnsi="Arial" w:cs="Arial"/>
          <w:b/>
        </w:rPr>
        <w:t>buzón y vértice</w:t>
      </w:r>
      <w:r w:rsidR="004D119F">
        <w:rPr>
          <w:rFonts w:ascii="Arial" w:hAnsi="Arial" w:cs="Arial"/>
        </w:rPr>
        <w:t xml:space="preserve"> geodésico.</w:t>
      </w:r>
    </w:p>
    <w:p w14:paraId="01C96908" w14:textId="7769A27A" w:rsidR="004D119F" w:rsidRDefault="004D119F" w:rsidP="004D119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4D119F">
        <w:rPr>
          <w:rFonts w:ascii="Arial" w:hAnsi="Arial" w:cs="Arial"/>
        </w:rPr>
        <w:t xml:space="preserve">Estas cimas menores que rodean al </w:t>
      </w:r>
      <w:proofErr w:type="spellStart"/>
      <w:r w:rsidRPr="004D119F">
        <w:rPr>
          <w:rFonts w:ascii="Arial" w:hAnsi="Arial" w:cs="Arial"/>
        </w:rPr>
        <w:t>Artxabal</w:t>
      </w:r>
      <w:proofErr w:type="spellEnd"/>
      <w:r>
        <w:rPr>
          <w:rFonts w:ascii="Arial" w:hAnsi="Arial" w:cs="Arial"/>
        </w:rPr>
        <w:t xml:space="preserve"> forman el </w:t>
      </w:r>
      <w:r w:rsidRPr="00227EF2">
        <w:rPr>
          <w:rFonts w:ascii="Arial" w:hAnsi="Arial" w:cs="Arial"/>
          <w:b/>
        </w:rPr>
        <w:t>pequeño macizo calcáreo de</w:t>
      </w:r>
      <w:r>
        <w:rPr>
          <w:rFonts w:ascii="Arial" w:hAnsi="Arial" w:cs="Arial"/>
        </w:rPr>
        <w:t xml:space="preserve"> </w:t>
      </w:r>
      <w:r w:rsidRPr="00227EF2">
        <w:rPr>
          <w:rFonts w:ascii="Arial" w:hAnsi="Arial" w:cs="Arial"/>
          <w:b/>
        </w:rPr>
        <w:t>la</w:t>
      </w:r>
      <w:r w:rsidR="00227EF2">
        <w:rPr>
          <w:rFonts w:ascii="Arial" w:hAnsi="Arial" w:cs="Arial"/>
          <w:b/>
        </w:rPr>
        <w:t>s</w:t>
      </w:r>
      <w:r w:rsidRPr="00227EF2">
        <w:rPr>
          <w:rFonts w:ascii="Arial" w:hAnsi="Arial" w:cs="Arial"/>
          <w:b/>
        </w:rPr>
        <w:t xml:space="preserve"> Peñas de Oro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Oroko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Haitzak</w:t>
      </w:r>
      <w:proofErr w:type="spellEnd"/>
      <w:r>
        <w:rPr>
          <w:rFonts w:ascii="Arial" w:hAnsi="Arial" w:cs="Arial"/>
        </w:rPr>
        <w:t xml:space="preserve">), </w:t>
      </w:r>
      <w:r w:rsidRPr="00227EF2">
        <w:rPr>
          <w:rFonts w:ascii="Arial" w:hAnsi="Arial" w:cs="Arial"/>
          <w:b/>
        </w:rPr>
        <w:t>con paredes</w:t>
      </w:r>
      <w:r>
        <w:rPr>
          <w:rFonts w:ascii="Arial" w:hAnsi="Arial" w:cs="Arial"/>
        </w:rPr>
        <w:t xml:space="preserve"> en todas sus vertientes excepto en el norte.</w:t>
      </w:r>
      <w:r w:rsidR="00227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santuario nos acercamos al </w:t>
      </w:r>
      <w:r w:rsidRPr="00227EF2">
        <w:rPr>
          <w:rFonts w:ascii="Arial" w:hAnsi="Arial" w:cs="Arial"/>
          <w:b/>
        </w:rPr>
        <w:t>mirador del Balcón de Oro</w:t>
      </w:r>
      <w:r>
        <w:rPr>
          <w:rFonts w:ascii="Arial" w:hAnsi="Arial" w:cs="Arial"/>
        </w:rPr>
        <w:t xml:space="preserve">, con mesa de orientación, antes de continuar la ruta descendiendo hacia el </w:t>
      </w:r>
      <w:r w:rsidRPr="00227EF2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hasta llegar al pueblo de </w:t>
      </w:r>
      <w:proofErr w:type="spellStart"/>
      <w:r w:rsidRPr="00227EF2">
        <w:rPr>
          <w:rFonts w:ascii="Arial" w:hAnsi="Arial" w:cs="Arial"/>
          <w:b/>
        </w:rPr>
        <w:t>Bitoriano</w:t>
      </w:r>
      <w:proofErr w:type="spellEnd"/>
      <w:r>
        <w:rPr>
          <w:rFonts w:ascii="Arial" w:hAnsi="Arial" w:cs="Arial"/>
        </w:rPr>
        <w:t xml:space="preserve"> (615 m)</w:t>
      </w:r>
      <w:r w:rsidR="00766BBC">
        <w:rPr>
          <w:rFonts w:ascii="Arial" w:hAnsi="Arial" w:cs="Arial"/>
        </w:rPr>
        <w:t xml:space="preserve">, unido casi con </w:t>
      </w:r>
      <w:r w:rsidR="00766BBC" w:rsidRPr="00227EF2">
        <w:rPr>
          <w:rFonts w:ascii="Arial" w:hAnsi="Arial" w:cs="Arial"/>
          <w:b/>
        </w:rPr>
        <w:t>Murgia</w:t>
      </w:r>
      <w:r w:rsidR="00766BBC">
        <w:rPr>
          <w:rFonts w:ascii="Arial" w:hAnsi="Arial" w:cs="Arial"/>
        </w:rPr>
        <w:t xml:space="preserve">, donde nos dirigimos hasta las proximidades de la </w:t>
      </w:r>
      <w:r w:rsidR="00766BBC" w:rsidRPr="00227EF2">
        <w:rPr>
          <w:rFonts w:ascii="Arial" w:hAnsi="Arial" w:cs="Arial"/>
          <w:b/>
        </w:rPr>
        <w:t>Plaza</w:t>
      </w:r>
      <w:r w:rsidR="00766BBC">
        <w:rPr>
          <w:rFonts w:ascii="Arial" w:hAnsi="Arial" w:cs="Arial"/>
        </w:rPr>
        <w:t xml:space="preserve"> </w:t>
      </w:r>
      <w:r w:rsidR="00766BBC" w:rsidRPr="00227EF2">
        <w:rPr>
          <w:rFonts w:ascii="Arial" w:hAnsi="Arial" w:cs="Arial"/>
          <w:b/>
        </w:rPr>
        <w:t xml:space="preserve">de </w:t>
      </w:r>
      <w:proofErr w:type="spellStart"/>
      <w:r w:rsidR="00766BBC" w:rsidRPr="00227EF2">
        <w:rPr>
          <w:rFonts w:ascii="Arial" w:hAnsi="Arial" w:cs="Arial"/>
          <w:b/>
        </w:rPr>
        <w:t>Zuia</w:t>
      </w:r>
      <w:proofErr w:type="spellEnd"/>
      <w:r w:rsidR="00766BBC">
        <w:rPr>
          <w:rFonts w:ascii="Arial" w:hAnsi="Arial" w:cs="Arial"/>
        </w:rPr>
        <w:t>, en cuyas inmediaciones estará aparcado el autobús.</w:t>
      </w:r>
    </w:p>
    <w:p w14:paraId="09531F46" w14:textId="77777777" w:rsidR="00C43785" w:rsidRPr="004D119F" w:rsidRDefault="00C43785" w:rsidP="004D119F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</w:p>
    <w:p w14:paraId="49D704E8" w14:textId="02F4FE3D" w:rsidR="00743AB2" w:rsidRDefault="00D47B3C" w:rsidP="0051503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3F61" w14:textId="77777777" w:rsidR="00726995" w:rsidRDefault="00726995" w:rsidP="008A10D7">
      <w:pPr>
        <w:spacing w:after="0" w:line="240" w:lineRule="auto"/>
      </w:pPr>
      <w:r>
        <w:separator/>
      </w:r>
    </w:p>
  </w:endnote>
  <w:endnote w:type="continuationSeparator" w:id="0">
    <w:p w14:paraId="24578059" w14:textId="77777777" w:rsidR="00726995" w:rsidRDefault="00726995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F4E4" w14:textId="77777777" w:rsidR="00726995" w:rsidRDefault="00726995" w:rsidP="008A10D7">
      <w:pPr>
        <w:spacing w:after="0" w:line="240" w:lineRule="auto"/>
      </w:pPr>
      <w:r>
        <w:separator/>
      </w:r>
    </w:p>
  </w:footnote>
  <w:footnote w:type="continuationSeparator" w:id="0">
    <w:p w14:paraId="111D651B" w14:textId="77777777" w:rsidR="00726995" w:rsidRDefault="00726995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6C59F7A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CF3AE5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CF3AE5">
      <w:rPr>
        <w:rFonts w:ascii="Arial" w:hAnsi="Arial" w:cs="Arial"/>
        <w:b/>
        <w:sz w:val="24"/>
        <w:szCs w:val="24"/>
      </w:rPr>
      <w:t>11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CF3AE5">
      <w:rPr>
        <w:rFonts w:ascii="Arial" w:hAnsi="Arial" w:cs="Arial"/>
        <w:b/>
        <w:sz w:val="24"/>
        <w:szCs w:val="24"/>
      </w:rPr>
      <w:t>28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028D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61A33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27EF2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D4EEF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3F4D"/>
    <w:rsid w:val="00415422"/>
    <w:rsid w:val="00422404"/>
    <w:rsid w:val="0045090A"/>
    <w:rsid w:val="00466A7A"/>
    <w:rsid w:val="00481605"/>
    <w:rsid w:val="004844FE"/>
    <w:rsid w:val="00490EBD"/>
    <w:rsid w:val="004C0316"/>
    <w:rsid w:val="004D119F"/>
    <w:rsid w:val="004F35C0"/>
    <w:rsid w:val="00502DFA"/>
    <w:rsid w:val="00511AC4"/>
    <w:rsid w:val="00515033"/>
    <w:rsid w:val="00521548"/>
    <w:rsid w:val="005738AE"/>
    <w:rsid w:val="005773CA"/>
    <w:rsid w:val="00590003"/>
    <w:rsid w:val="005B2AAC"/>
    <w:rsid w:val="005B58F3"/>
    <w:rsid w:val="005C0243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6328E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26995"/>
    <w:rsid w:val="0073745E"/>
    <w:rsid w:val="00743AB2"/>
    <w:rsid w:val="00745BA5"/>
    <w:rsid w:val="007525E1"/>
    <w:rsid w:val="007579D7"/>
    <w:rsid w:val="00766BBC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D0C"/>
    <w:rsid w:val="00876CA2"/>
    <w:rsid w:val="0088065F"/>
    <w:rsid w:val="00887CE8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42635"/>
    <w:rsid w:val="0095499C"/>
    <w:rsid w:val="00990E11"/>
    <w:rsid w:val="009C27C9"/>
    <w:rsid w:val="009D0CB2"/>
    <w:rsid w:val="009E242A"/>
    <w:rsid w:val="009E5AA9"/>
    <w:rsid w:val="00A25927"/>
    <w:rsid w:val="00A352C1"/>
    <w:rsid w:val="00A47BF5"/>
    <w:rsid w:val="00A50841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13013"/>
    <w:rsid w:val="00B20D50"/>
    <w:rsid w:val="00B25CEB"/>
    <w:rsid w:val="00B453E9"/>
    <w:rsid w:val="00B47BBE"/>
    <w:rsid w:val="00B5073C"/>
    <w:rsid w:val="00B510D3"/>
    <w:rsid w:val="00B67AC1"/>
    <w:rsid w:val="00B73AD0"/>
    <w:rsid w:val="00B85EAF"/>
    <w:rsid w:val="00BB1481"/>
    <w:rsid w:val="00BC0785"/>
    <w:rsid w:val="00BC5B8B"/>
    <w:rsid w:val="00BD7B7A"/>
    <w:rsid w:val="00BF38BD"/>
    <w:rsid w:val="00C111D1"/>
    <w:rsid w:val="00C11DB8"/>
    <w:rsid w:val="00C24A04"/>
    <w:rsid w:val="00C32716"/>
    <w:rsid w:val="00C43785"/>
    <w:rsid w:val="00C53238"/>
    <w:rsid w:val="00C709DE"/>
    <w:rsid w:val="00C92F09"/>
    <w:rsid w:val="00CA33A2"/>
    <w:rsid w:val="00CA6437"/>
    <w:rsid w:val="00CB5991"/>
    <w:rsid w:val="00CB7498"/>
    <w:rsid w:val="00CC4D3D"/>
    <w:rsid w:val="00CD5364"/>
    <w:rsid w:val="00CF100F"/>
    <w:rsid w:val="00CF3AB5"/>
    <w:rsid w:val="00CF3AE5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42725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73C1-F2F3-4D0E-AC26-37906B84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579</Words>
  <Characters>2707</Characters>
  <Application>Microsoft Office Word</Application>
  <DocSecurity>0</DocSecurity>
  <Lines>46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32</cp:revision>
  <dcterms:created xsi:type="dcterms:W3CDTF">2023-04-04T17:57:00Z</dcterms:created>
  <dcterms:modified xsi:type="dcterms:W3CDTF">2026-08-15T17:39:00Z</dcterms:modified>
</cp:coreProperties>
</file>