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3FFEA" w14:textId="411F4E45" w:rsidR="00986190" w:rsidRDefault="000B4743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0828EBE2">
            <wp:simplePos x="0" y="0"/>
            <wp:positionH relativeFrom="column">
              <wp:posOffset>-575945</wp:posOffset>
            </wp:positionH>
            <wp:positionV relativeFrom="paragraph">
              <wp:posOffset>-226695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2C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Desde Portbou hasta Blanes por la costa siguiendo </w:t>
      </w:r>
      <w:r w:rsidR="00EF7EC4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la </w:t>
      </w:r>
      <w:r w:rsidR="00D932C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GR-92 </w:t>
      </w:r>
    </w:p>
    <w:p w14:paraId="37AACC8C" w14:textId="77777777" w:rsidR="00986190" w:rsidRDefault="00986190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</w:pPr>
    </w:p>
    <w:p w14:paraId="726122B3" w14:textId="1217C6CF" w:rsidR="00A75684" w:rsidRDefault="001C216F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                           </w:t>
      </w:r>
      <w:r w:rsidR="00A75684" w:rsidRPr="00A75684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4ª Etapa Roses-L'Escala</w:t>
      </w:r>
    </w:p>
    <w:p w14:paraId="7F4D4EE6" w14:textId="77777777" w:rsidR="00A75684" w:rsidRPr="001C216F" w:rsidRDefault="00A75684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</w:pPr>
    </w:p>
    <w:p w14:paraId="28728F3F" w14:textId="137D2ECE" w:rsidR="00502DFA" w:rsidRDefault="00986190" w:rsidP="00A75684">
      <w:pPr>
        <w:spacing w:before="80" w:after="80" w:line="120" w:lineRule="atLeast"/>
        <w:rPr>
          <w:rFonts w:ascii="Arial" w:hAnsi="Arial" w:cs="Arial"/>
          <w:b/>
          <w:color w:val="000000"/>
        </w:rPr>
      </w:pPr>
      <w:r w:rsidRPr="00986190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5DDBF426">
            <wp:simplePos x="0" y="0"/>
            <wp:positionH relativeFrom="margin">
              <wp:posOffset>3761105</wp:posOffset>
            </wp:positionH>
            <wp:positionV relativeFrom="paragraph">
              <wp:posOffset>55245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02DFA">
        <w:rPr>
          <w:rFonts w:ascii="Arial" w:hAnsi="Arial" w:cs="Arial"/>
          <w:color w:val="000000"/>
        </w:rPr>
        <w:t>Distantzia</w:t>
      </w:r>
      <w:proofErr w:type="spellEnd"/>
      <w:r w:rsidR="00502DFA">
        <w:rPr>
          <w:rFonts w:ascii="Arial" w:hAnsi="Arial" w:cs="Arial"/>
          <w:color w:val="000000"/>
        </w:rPr>
        <w:t xml:space="preserve">/Distancia = </w:t>
      </w:r>
      <w:r w:rsidR="007B0FD2">
        <w:rPr>
          <w:rFonts w:ascii="Arial" w:hAnsi="Arial" w:cs="Arial"/>
          <w:b/>
          <w:color w:val="000000"/>
        </w:rPr>
        <w:t>2</w:t>
      </w:r>
      <w:r w:rsidR="00864ED0">
        <w:rPr>
          <w:rFonts w:ascii="Arial" w:hAnsi="Arial" w:cs="Arial"/>
          <w:b/>
          <w:color w:val="000000"/>
        </w:rPr>
        <w:t>5</w:t>
      </w:r>
      <w:r w:rsidR="00502DFA">
        <w:rPr>
          <w:rFonts w:ascii="Arial" w:hAnsi="Arial" w:cs="Arial"/>
          <w:b/>
          <w:color w:val="000000"/>
        </w:rPr>
        <w:t xml:space="preserve"> km</w:t>
      </w:r>
    </w:p>
    <w:p w14:paraId="4DEE31E3" w14:textId="54D27747" w:rsidR="00502DFA" w:rsidRDefault="00502DFA" w:rsidP="00864ED0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Aurreikusitako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denbora</w:t>
      </w:r>
      <w:proofErr w:type="spellEnd"/>
      <w:r>
        <w:rPr>
          <w:rFonts w:ascii="Arial" w:hAnsi="Arial" w:cs="Arial"/>
          <w:color w:val="000000"/>
        </w:rPr>
        <w:t xml:space="preserve"> /Tiempo estimado = </w:t>
      </w:r>
      <w:r w:rsidR="00864ED0">
        <w:rPr>
          <w:rFonts w:ascii="Arial" w:hAnsi="Arial" w:cs="Arial"/>
          <w:b/>
          <w:color w:val="000000"/>
        </w:rPr>
        <w:t>6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541A7A74" w:rsidR="00502DFA" w:rsidRDefault="00502DFA" w:rsidP="00864ED0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Garaiera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positiboa</w:t>
      </w:r>
      <w:proofErr w:type="spellEnd"/>
      <w:r>
        <w:rPr>
          <w:rFonts w:ascii="Arial" w:hAnsi="Arial" w:cs="Arial"/>
        </w:rPr>
        <w:t xml:space="preserve"> /</w:t>
      </w:r>
      <w:r>
        <w:rPr>
          <w:rFonts w:ascii="Arial" w:hAnsi="Arial" w:cs="Arial"/>
          <w:color w:val="000000"/>
        </w:rPr>
        <w:t xml:space="preserve">Desnivel positivo = </w:t>
      </w:r>
      <w:r w:rsidR="00A75684">
        <w:rPr>
          <w:rFonts w:ascii="Arial" w:hAnsi="Arial" w:cs="Arial"/>
          <w:b/>
          <w:color w:val="000000"/>
        </w:rPr>
        <w:t>10</w:t>
      </w:r>
      <w:r>
        <w:rPr>
          <w:rFonts w:ascii="Arial" w:hAnsi="Arial" w:cs="Arial"/>
          <w:b/>
          <w:color w:val="000000"/>
        </w:rPr>
        <w:t xml:space="preserve"> m</w:t>
      </w:r>
    </w:p>
    <w:p w14:paraId="09C5FB31" w14:textId="77777777" w:rsidR="000B4743" w:rsidRDefault="000B4743" w:rsidP="00864ED0">
      <w:pPr>
        <w:pStyle w:val="NormalWeb"/>
        <w:spacing w:before="0" w:beforeAutospacing="0" w:after="160" w:afterAutospacing="0"/>
        <w:rPr>
          <w:rFonts w:ascii="Arial" w:hAnsi="Arial" w:cs="Arial"/>
          <w:b/>
          <w:color w:val="000000"/>
        </w:rPr>
      </w:pPr>
      <w:proofErr w:type="spellStart"/>
      <w:r w:rsidRPr="006725D8">
        <w:rPr>
          <w:rFonts w:ascii="Arial" w:hAnsi="Arial" w:cs="Arial"/>
        </w:rPr>
        <w:t>Zailtasu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teknikoa</w:t>
      </w:r>
      <w:proofErr w:type="spellEnd"/>
      <w:r w:rsidRPr="006725D8">
        <w:rPr>
          <w:rFonts w:ascii="Arial" w:hAnsi="Arial" w:cs="Arial"/>
        </w:rPr>
        <w:t>/</w:t>
      </w:r>
      <w:r w:rsidRPr="006725D8">
        <w:rPr>
          <w:rFonts w:ascii="Arial" w:hAnsi="Arial" w:cs="Arial"/>
          <w:color w:val="000000"/>
        </w:rPr>
        <w:t>Dificultad</w:t>
      </w:r>
      <w:r>
        <w:rPr>
          <w:rFonts w:ascii="Arial" w:hAnsi="Arial" w:cs="Arial"/>
          <w:color w:val="000000"/>
        </w:rPr>
        <w:t xml:space="preserve"> técnica</w:t>
      </w:r>
      <w:r w:rsidRPr="006725D8">
        <w:rPr>
          <w:rFonts w:ascii="Arial" w:hAnsi="Arial" w:cs="Arial"/>
          <w:color w:val="000000"/>
        </w:rPr>
        <w:t xml:space="preserve"> = </w:t>
      </w:r>
      <w:proofErr w:type="spellStart"/>
      <w:r w:rsidRPr="006725D8">
        <w:rPr>
          <w:rFonts w:ascii="Arial" w:hAnsi="Arial" w:cs="Arial"/>
          <w:b/>
          <w:color w:val="000000"/>
        </w:rPr>
        <w:t>Erreza</w:t>
      </w:r>
      <w:proofErr w:type="spellEnd"/>
      <w:r w:rsidRPr="006725D8">
        <w:rPr>
          <w:rFonts w:ascii="Arial" w:hAnsi="Arial" w:cs="Arial"/>
          <w:b/>
          <w:color w:val="000000"/>
        </w:rPr>
        <w:t>/Fácil</w:t>
      </w:r>
    </w:p>
    <w:p w14:paraId="0B424033" w14:textId="60995A63" w:rsidR="000B4743" w:rsidRDefault="000B4743" w:rsidP="00864ED0">
      <w:pPr>
        <w:pStyle w:val="NormalWeb"/>
        <w:spacing w:before="0" w:beforeAutospacing="0" w:after="160" w:afterAutospacing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Zailtasunaren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indizea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Indice</w:t>
      </w:r>
      <w:proofErr w:type="spellEnd"/>
      <w:r>
        <w:rPr>
          <w:rFonts w:ascii="Arial" w:hAnsi="Arial" w:cs="Arial"/>
        </w:rPr>
        <w:t xml:space="preserve"> de dificultad = </w:t>
      </w:r>
      <w:r w:rsidR="00A75684">
        <w:rPr>
          <w:rFonts w:ascii="Arial" w:hAnsi="Arial" w:cs="Arial"/>
          <w:b/>
        </w:rPr>
        <w:t>58</w:t>
      </w:r>
      <w:r w:rsidR="00864ED0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</w:t>
      </w:r>
      <w:r w:rsidRPr="00B90492">
        <w:rPr>
          <w:rFonts w:ascii="Arial" w:hAnsi="Arial" w:cs="Arial"/>
          <w:b/>
        </w:rPr>
        <w:t>consultar tabla adjunta</w:t>
      </w:r>
      <w:r>
        <w:rPr>
          <w:rFonts w:ascii="Arial" w:hAnsi="Arial" w:cs="Arial"/>
          <w:b/>
        </w:rPr>
        <w:t>)</w:t>
      </w:r>
    </w:p>
    <w:p w14:paraId="30BE825C" w14:textId="77777777" w:rsidR="0015402E" w:rsidRPr="001C216F" w:rsidRDefault="0015402E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sz w:val="4"/>
          <w:szCs w:val="4"/>
        </w:rPr>
      </w:pPr>
    </w:p>
    <w:p w14:paraId="794B2EC2" w14:textId="60001F98" w:rsidR="004965E2" w:rsidRPr="004965E2" w:rsidRDefault="00103252" w:rsidP="004965E2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103252">
        <w:rPr>
          <w:rFonts w:ascii="Arial" w:hAnsi="Arial" w:cs="Arial"/>
          <w:b/>
          <w:bCs/>
          <w:u w:val="single"/>
        </w:rPr>
        <w:t>Itinerario</w:t>
      </w:r>
      <w:r>
        <w:rPr>
          <w:rFonts w:ascii="Arial" w:hAnsi="Arial" w:cs="Arial"/>
        </w:rPr>
        <w:t xml:space="preserve">: </w:t>
      </w:r>
      <w:r w:rsidR="004965E2" w:rsidRPr="004965E2">
        <w:rPr>
          <w:rFonts w:ascii="Arial" w:hAnsi="Arial" w:cs="Arial"/>
        </w:rPr>
        <w:t xml:space="preserve">Desde la </w:t>
      </w:r>
      <w:r w:rsidR="001C216F">
        <w:rPr>
          <w:rFonts w:ascii="Arial" w:hAnsi="Arial" w:cs="Arial"/>
        </w:rPr>
        <w:t xml:space="preserve">zona superior de la </w:t>
      </w:r>
      <w:r w:rsidR="004965E2" w:rsidRPr="004965E2">
        <w:rPr>
          <w:rFonts w:ascii="Arial" w:hAnsi="Arial" w:cs="Arial"/>
          <w:b/>
          <w:bCs/>
        </w:rPr>
        <w:t xml:space="preserve">Platja del </w:t>
      </w:r>
      <w:proofErr w:type="spellStart"/>
      <w:r w:rsidR="004965E2" w:rsidRPr="004965E2">
        <w:rPr>
          <w:rFonts w:ascii="Arial" w:hAnsi="Arial" w:cs="Arial"/>
          <w:b/>
          <w:bCs/>
        </w:rPr>
        <w:t>Rastell</w:t>
      </w:r>
      <w:proofErr w:type="spellEnd"/>
      <w:r w:rsidR="004965E2" w:rsidRPr="004965E2">
        <w:rPr>
          <w:rFonts w:ascii="Arial" w:hAnsi="Arial" w:cs="Arial"/>
          <w:b/>
          <w:bCs/>
        </w:rPr>
        <w:t xml:space="preserve"> (Roses, 5 m)</w:t>
      </w:r>
      <w:r w:rsidR="004965E2" w:rsidRPr="004965E2">
        <w:rPr>
          <w:rFonts w:ascii="Arial" w:hAnsi="Arial" w:cs="Arial"/>
        </w:rPr>
        <w:t xml:space="preserve"> se avanza por el paseo marítimo hacia el NE, siguiendo las marcas blancas y rojas de la </w:t>
      </w:r>
      <w:r w:rsidR="004965E2" w:rsidRPr="004965E2">
        <w:rPr>
          <w:rFonts w:ascii="Arial" w:hAnsi="Arial" w:cs="Arial"/>
          <w:b/>
          <w:bCs/>
        </w:rPr>
        <w:t>GR</w:t>
      </w:r>
      <w:r w:rsidR="004965E2" w:rsidRPr="004965E2">
        <w:rPr>
          <w:rFonts w:ascii="Arial" w:hAnsi="Arial" w:cs="Arial"/>
          <w:b/>
          <w:bCs/>
        </w:rPr>
        <w:noBreakHyphen/>
        <w:t>92</w:t>
      </w:r>
      <w:r w:rsidR="004965E2" w:rsidRPr="004965E2">
        <w:rPr>
          <w:rFonts w:ascii="Arial" w:hAnsi="Arial" w:cs="Arial"/>
        </w:rPr>
        <w:t xml:space="preserve">. El sendero bordea la amplia bahía de Roses, pasando por la zona de </w:t>
      </w:r>
      <w:r w:rsidR="004965E2" w:rsidRPr="004965E2">
        <w:rPr>
          <w:rFonts w:ascii="Arial" w:hAnsi="Arial" w:cs="Arial"/>
          <w:b/>
          <w:bCs/>
        </w:rPr>
        <w:t>Santa Margarida</w:t>
      </w:r>
      <w:r w:rsidR="004965E2" w:rsidRPr="004965E2">
        <w:rPr>
          <w:rFonts w:ascii="Arial" w:hAnsi="Arial" w:cs="Arial"/>
        </w:rPr>
        <w:t xml:space="preserve"> y enlazando con el tramo costero que conduce a </w:t>
      </w:r>
      <w:proofErr w:type="spellStart"/>
      <w:r w:rsidR="004965E2" w:rsidRPr="004965E2">
        <w:rPr>
          <w:rFonts w:ascii="Arial" w:hAnsi="Arial" w:cs="Arial"/>
          <w:b/>
          <w:bCs/>
        </w:rPr>
        <w:t>Empuriabrava</w:t>
      </w:r>
      <w:proofErr w:type="spellEnd"/>
      <w:r w:rsidR="004965E2" w:rsidRPr="004965E2">
        <w:rPr>
          <w:rFonts w:ascii="Arial" w:hAnsi="Arial" w:cs="Arial"/>
        </w:rPr>
        <w:t>. La ruta es completamente llana en este sector, con tramos de pasarela y zonas urbanizadas.</w:t>
      </w:r>
    </w:p>
    <w:p w14:paraId="544DC5E8" w14:textId="77777777" w:rsidR="004965E2" w:rsidRPr="004965E2" w:rsidRDefault="004965E2" w:rsidP="004965E2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4965E2">
        <w:rPr>
          <w:rFonts w:ascii="Arial" w:hAnsi="Arial" w:cs="Arial"/>
        </w:rPr>
        <w:t>La GR</w:t>
      </w:r>
      <w:r w:rsidRPr="004965E2">
        <w:rPr>
          <w:rFonts w:ascii="Arial" w:hAnsi="Arial" w:cs="Arial"/>
        </w:rPr>
        <w:noBreakHyphen/>
        <w:t xml:space="preserve">92 atraviesa </w:t>
      </w:r>
      <w:proofErr w:type="spellStart"/>
      <w:r w:rsidRPr="004965E2">
        <w:rPr>
          <w:rFonts w:ascii="Arial" w:hAnsi="Arial" w:cs="Arial"/>
          <w:b/>
          <w:bCs/>
        </w:rPr>
        <w:t>Empuriabrava</w:t>
      </w:r>
      <w:proofErr w:type="spellEnd"/>
      <w:r w:rsidRPr="004965E2">
        <w:rPr>
          <w:rFonts w:ascii="Arial" w:hAnsi="Arial" w:cs="Arial"/>
        </w:rPr>
        <w:t xml:space="preserve">, siguiendo el litoral hacia el S. Tras superar la zona de canales, el sendero se dirige hacia la </w:t>
      </w:r>
      <w:r w:rsidRPr="004965E2">
        <w:rPr>
          <w:rFonts w:ascii="Arial" w:hAnsi="Arial" w:cs="Arial"/>
          <w:b/>
          <w:bCs/>
        </w:rPr>
        <w:t>Bassa de les Dones</w:t>
      </w:r>
      <w:r w:rsidRPr="004965E2">
        <w:rPr>
          <w:rFonts w:ascii="Arial" w:hAnsi="Arial" w:cs="Arial"/>
        </w:rPr>
        <w:t xml:space="preserve"> y el entorno del </w:t>
      </w:r>
      <w:proofErr w:type="spellStart"/>
      <w:r w:rsidRPr="004965E2">
        <w:rPr>
          <w:rFonts w:ascii="Arial" w:hAnsi="Arial" w:cs="Arial"/>
          <w:b/>
          <w:bCs/>
        </w:rPr>
        <w:t>Parc</w:t>
      </w:r>
      <w:proofErr w:type="spellEnd"/>
      <w:r w:rsidRPr="004965E2">
        <w:rPr>
          <w:rFonts w:ascii="Arial" w:hAnsi="Arial" w:cs="Arial"/>
          <w:b/>
          <w:bCs/>
        </w:rPr>
        <w:t xml:space="preserve"> Natural </w:t>
      </w:r>
      <w:proofErr w:type="spellStart"/>
      <w:r w:rsidRPr="004965E2">
        <w:rPr>
          <w:rFonts w:ascii="Arial" w:hAnsi="Arial" w:cs="Arial"/>
          <w:b/>
          <w:bCs/>
        </w:rPr>
        <w:t>dels</w:t>
      </w:r>
      <w:proofErr w:type="spellEnd"/>
      <w:r w:rsidRPr="004965E2">
        <w:rPr>
          <w:rFonts w:ascii="Arial" w:hAnsi="Arial" w:cs="Arial"/>
          <w:b/>
          <w:bCs/>
        </w:rPr>
        <w:t xml:space="preserve"> </w:t>
      </w:r>
      <w:proofErr w:type="spellStart"/>
      <w:r w:rsidRPr="004965E2">
        <w:rPr>
          <w:rFonts w:ascii="Arial" w:hAnsi="Arial" w:cs="Arial"/>
          <w:b/>
          <w:bCs/>
        </w:rPr>
        <w:t>Aiguamolls</w:t>
      </w:r>
      <w:proofErr w:type="spellEnd"/>
      <w:r w:rsidRPr="004965E2">
        <w:rPr>
          <w:rFonts w:ascii="Arial" w:hAnsi="Arial" w:cs="Arial"/>
          <w:b/>
          <w:bCs/>
        </w:rPr>
        <w:t xml:space="preserve"> de </w:t>
      </w:r>
      <w:proofErr w:type="spellStart"/>
      <w:r w:rsidRPr="004965E2">
        <w:rPr>
          <w:rFonts w:ascii="Arial" w:hAnsi="Arial" w:cs="Arial"/>
          <w:b/>
          <w:bCs/>
        </w:rPr>
        <w:t>l’Empordà</w:t>
      </w:r>
      <w:proofErr w:type="spellEnd"/>
      <w:r w:rsidRPr="004965E2">
        <w:rPr>
          <w:rFonts w:ascii="Arial" w:hAnsi="Arial" w:cs="Arial"/>
        </w:rPr>
        <w:t>, donde el paisaje cambia por completo: marismas, lagunas y vegetación palustre. El camino es siempre claro, con señalización excelente.</w:t>
      </w:r>
    </w:p>
    <w:p w14:paraId="46AE31D1" w14:textId="77777777" w:rsidR="004965E2" w:rsidRPr="004965E2" w:rsidRDefault="004965E2" w:rsidP="004965E2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4965E2">
        <w:rPr>
          <w:rFonts w:ascii="Arial" w:hAnsi="Arial" w:cs="Arial"/>
        </w:rPr>
        <w:t xml:space="preserve">A partir del </w:t>
      </w:r>
      <w:r w:rsidRPr="004965E2">
        <w:rPr>
          <w:rFonts w:ascii="Arial" w:hAnsi="Arial" w:cs="Arial"/>
          <w:b/>
          <w:bCs/>
        </w:rPr>
        <w:t xml:space="preserve">Mas </w:t>
      </w:r>
      <w:proofErr w:type="spellStart"/>
      <w:r w:rsidRPr="004965E2">
        <w:rPr>
          <w:rFonts w:ascii="Arial" w:hAnsi="Arial" w:cs="Arial"/>
          <w:b/>
          <w:bCs/>
        </w:rPr>
        <w:t>Matà</w:t>
      </w:r>
      <w:proofErr w:type="spellEnd"/>
      <w:r w:rsidRPr="004965E2">
        <w:rPr>
          <w:rFonts w:ascii="Arial" w:hAnsi="Arial" w:cs="Arial"/>
        </w:rPr>
        <w:t>, la GR</w:t>
      </w:r>
      <w:r w:rsidRPr="004965E2">
        <w:rPr>
          <w:rFonts w:ascii="Arial" w:hAnsi="Arial" w:cs="Arial"/>
        </w:rPr>
        <w:noBreakHyphen/>
        <w:t>92 avanza por terreno muy abierto, bordeando las lagunas del parque natural. Se progresa hacia el S por sendero cómodo, con pasos habilitados para evitar zonas inundables. El tramo es prácticamente llano y muy panorámico.</w:t>
      </w:r>
    </w:p>
    <w:p w14:paraId="23BA0548" w14:textId="77777777" w:rsidR="004965E2" w:rsidRPr="004965E2" w:rsidRDefault="004965E2" w:rsidP="004965E2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4965E2">
        <w:rPr>
          <w:rFonts w:ascii="Arial" w:hAnsi="Arial" w:cs="Arial"/>
        </w:rPr>
        <w:t xml:space="preserve">Superado el sector de </w:t>
      </w:r>
      <w:r w:rsidRPr="004965E2">
        <w:rPr>
          <w:rFonts w:ascii="Arial" w:hAnsi="Arial" w:cs="Arial"/>
          <w:b/>
          <w:bCs/>
        </w:rPr>
        <w:t xml:space="preserve">El </w:t>
      </w:r>
      <w:proofErr w:type="spellStart"/>
      <w:r w:rsidRPr="004965E2">
        <w:rPr>
          <w:rFonts w:ascii="Arial" w:hAnsi="Arial" w:cs="Arial"/>
          <w:b/>
          <w:bCs/>
        </w:rPr>
        <w:t>Cortalet</w:t>
      </w:r>
      <w:proofErr w:type="spellEnd"/>
      <w:r w:rsidRPr="004965E2">
        <w:rPr>
          <w:rFonts w:ascii="Arial" w:hAnsi="Arial" w:cs="Arial"/>
        </w:rPr>
        <w:t>, la GR</w:t>
      </w:r>
      <w:r w:rsidRPr="004965E2">
        <w:rPr>
          <w:rFonts w:ascii="Arial" w:hAnsi="Arial" w:cs="Arial"/>
        </w:rPr>
        <w:noBreakHyphen/>
        <w:t xml:space="preserve">92 se acerca al litoral para entrar en la zona de </w:t>
      </w:r>
      <w:r w:rsidRPr="004965E2">
        <w:rPr>
          <w:rFonts w:ascii="Arial" w:hAnsi="Arial" w:cs="Arial"/>
          <w:b/>
          <w:bCs/>
        </w:rPr>
        <w:t>Sant Pere Pescador</w:t>
      </w:r>
      <w:r w:rsidRPr="004965E2">
        <w:rPr>
          <w:rFonts w:ascii="Arial" w:hAnsi="Arial" w:cs="Arial"/>
        </w:rPr>
        <w:t xml:space="preserve">, donde el río Fluvià marca un cambio de paisaje. Tras cruzar el entorno del río, el sendero se dirige hacia el gran cordón </w:t>
      </w:r>
      <w:proofErr w:type="spellStart"/>
      <w:r w:rsidRPr="004965E2">
        <w:rPr>
          <w:rFonts w:ascii="Arial" w:hAnsi="Arial" w:cs="Arial"/>
        </w:rPr>
        <w:t>dunar</w:t>
      </w:r>
      <w:proofErr w:type="spellEnd"/>
      <w:r w:rsidRPr="004965E2">
        <w:rPr>
          <w:rFonts w:ascii="Arial" w:hAnsi="Arial" w:cs="Arial"/>
        </w:rPr>
        <w:t xml:space="preserve"> del extremo sur de la bahía.</w:t>
      </w:r>
    </w:p>
    <w:p w14:paraId="32695347" w14:textId="77777777" w:rsidR="004965E2" w:rsidRPr="004965E2" w:rsidRDefault="004965E2" w:rsidP="004965E2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4965E2">
        <w:rPr>
          <w:rFonts w:ascii="Arial" w:hAnsi="Arial" w:cs="Arial"/>
        </w:rPr>
        <w:t xml:space="preserve">Aquí comienza el tramo más característico del final: la </w:t>
      </w:r>
      <w:r w:rsidRPr="004965E2">
        <w:rPr>
          <w:rFonts w:ascii="Arial" w:hAnsi="Arial" w:cs="Arial"/>
          <w:b/>
          <w:bCs/>
        </w:rPr>
        <w:t xml:space="preserve">Platja de les </w:t>
      </w:r>
      <w:proofErr w:type="spellStart"/>
      <w:r w:rsidRPr="004965E2">
        <w:rPr>
          <w:rFonts w:ascii="Arial" w:hAnsi="Arial" w:cs="Arial"/>
          <w:b/>
          <w:bCs/>
        </w:rPr>
        <w:t>Dunes</w:t>
      </w:r>
      <w:proofErr w:type="spellEnd"/>
      <w:r w:rsidRPr="004965E2">
        <w:rPr>
          <w:rFonts w:ascii="Arial" w:hAnsi="Arial" w:cs="Arial"/>
        </w:rPr>
        <w:t xml:space="preserve">, un espacio natural protegido con un sistema </w:t>
      </w:r>
      <w:proofErr w:type="spellStart"/>
      <w:r w:rsidRPr="004965E2">
        <w:rPr>
          <w:rFonts w:ascii="Arial" w:hAnsi="Arial" w:cs="Arial"/>
        </w:rPr>
        <w:t>dunar</w:t>
      </w:r>
      <w:proofErr w:type="spellEnd"/>
      <w:r w:rsidRPr="004965E2">
        <w:rPr>
          <w:rFonts w:ascii="Arial" w:hAnsi="Arial" w:cs="Arial"/>
        </w:rPr>
        <w:t xml:space="preserve"> bien conservado. La GR</w:t>
      </w:r>
      <w:r w:rsidRPr="004965E2">
        <w:rPr>
          <w:rFonts w:ascii="Arial" w:hAnsi="Arial" w:cs="Arial"/>
        </w:rPr>
        <w:noBreakHyphen/>
        <w:t>92 avanza paralela al mar por pasarelas y senderos delimitados, evitando pisar las dunas móviles. El paisaje es completamente abierto, con un litoral rectilíneo y muy fotogénico.</w:t>
      </w:r>
    </w:p>
    <w:p w14:paraId="0DACA682" w14:textId="77777777" w:rsidR="004965E2" w:rsidRPr="004965E2" w:rsidRDefault="004965E2" w:rsidP="004965E2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4965E2">
        <w:rPr>
          <w:rFonts w:ascii="Arial" w:hAnsi="Arial" w:cs="Arial"/>
        </w:rPr>
        <w:t xml:space="preserve">Al final del cordón </w:t>
      </w:r>
      <w:proofErr w:type="spellStart"/>
      <w:r w:rsidRPr="004965E2">
        <w:rPr>
          <w:rFonts w:ascii="Arial" w:hAnsi="Arial" w:cs="Arial"/>
        </w:rPr>
        <w:t>dunar</w:t>
      </w:r>
      <w:proofErr w:type="spellEnd"/>
      <w:r w:rsidRPr="004965E2">
        <w:rPr>
          <w:rFonts w:ascii="Arial" w:hAnsi="Arial" w:cs="Arial"/>
        </w:rPr>
        <w:t xml:space="preserve">, el sendero se interna en el pinar que precede a </w:t>
      </w:r>
      <w:r w:rsidRPr="004965E2">
        <w:rPr>
          <w:rFonts w:ascii="Arial" w:hAnsi="Arial" w:cs="Arial"/>
          <w:b/>
          <w:bCs/>
        </w:rPr>
        <w:t>Sant Martí d’Empúries</w:t>
      </w:r>
      <w:r w:rsidRPr="004965E2">
        <w:rPr>
          <w:rFonts w:ascii="Arial" w:hAnsi="Arial" w:cs="Arial"/>
        </w:rPr>
        <w:t>, donde se encuentran los restos arqueológicos de la antigua ciudad grecorromana. La GR</w:t>
      </w:r>
      <w:r w:rsidRPr="004965E2">
        <w:rPr>
          <w:rFonts w:ascii="Arial" w:hAnsi="Arial" w:cs="Arial"/>
        </w:rPr>
        <w:noBreakHyphen/>
        <w:t>92 bordea el conjunto monumental y continúa hacia el S por el paseo marítimo.</w:t>
      </w:r>
    </w:p>
    <w:p w14:paraId="337C894B" w14:textId="2A239E04" w:rsidR="004965E2" w:rsidRPr="004965E2" w:rsidRDefault="004965E2" w:rsidP="004965E2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4965E2">
        <w:rPr>
          <w:rFonts w:ascii="Arial" w:hAnsi="Arial" w:cs="Arial"/>
        </w:rPr>
        <w:t xml:space="preserve">La ruta concluye </w:t>
      </w:r>
      <w:r w:rsidR="001C216F">
        <w:rPr>
          <w:rFonts w:ascii="Arial" w:hAnsi="Arial" w:cs="Arial"/>
        </w:rPr>
        <w:t xml:space="preserve">antes de entrar en </w:t>
      </w:r>
      <w:proofErr w:type="spellStart"/>
      <w:r w:rsidRPr="004965E2">
        <w:rPr>
          <w:rFonts w:ascii="Arial" w:hAnsi="Arial" w:cs="Arial"/>
          <w:b/>
          <w:bCs/>
        </w:rPr>
        <w:t>L’Escala</w:t>
      </w:r>
      <w:proofErr w:type="spellEnd"/>
      <w:r w:rsidRPr="004965E2">
        <w:rPr>
          <w:rFonts w:ascii="Arial" w:hAnsi="Arial" w:cs="Arial"/>
          <w:b/>
          <w:bCs/>
        </w:rPr>
        <w:t xml:space="preserve"> (10 m)</w:t>
      </w:r>
      <w:r w:rsidRPr="004965E2">
        <w:rPr>
          <w:rFonts w:ascii="Arial" w:hAnsi="Arial" w:cs="Arial"/>
        </w:rPr>
        <w:t xml:space="preserve"> </w:t>
      </w:r>
      <w:r w:rsidR="001C216F">
        <w:rPr>
          <w:rFonts w:ascii="Arial" w:hAnsi="Arial" w:cs="Arial"/>
        </w:rPr>
        <w:t xml:space="preserve">en la </w:t>
      </w:r>
      <w:r w:rsidR="001C216F" w:rsidRPr="001C216F">
        <w:rPr>
          <w:rFonts w:ascii="Arial" w:hAnsi="Arial" w:cs="Arial"/>
          <w:b/>
          <w:bCs/>
        </w:rPr>
        <w:t>SONJA CASA I ESTILS</w:t>
      </w:r>
      <w:r w:rsidR="001C216F">
        <w:rPr>
          <w:rFonts w:ascii="Arial" w:hAnsi="Arial" w:cs="Arial"/>
          <w:b/>
          <w:bCs/>
        </w:rPr>
        <w:t xml:space="preserve"> (tienda de </w:t>
      </w:r>
      <w:proofErr w:type="spellStart"/>
      <w:r w:rsidR="001C216F">
        <w:rPr>
          <w:rFonts w:ascii="Arial" w:hAnsi="Arial" w:cs="Arial"/>
          <w:b/>
          <w:bCs/>
        </w:rPr>
        <w:t>articulos</w:t>
      </w:r>
      <w:proofErr w:type="spellEnd"/>
      <w:r w:rsidR="001C216F">
        <w:rPr>
          <w:rFonts w:ascii="Arial" w:hAnsi="Arial" w:cs="Arial"/>
          <w:b/>
          <w:bCs/>
        </w:rPr>
        <w:t xml:space="preserve"> para el hogar), cerca de la Oficina de Turismo</w:t>
      </w:r>
    </w:p>
    <w:p w14:paraId="1761C104" w14:textId="4BABC156" w:rsidR="00956893" w:rsidRPr="001C216F" w:rsidRDefault="00956893" w:rsidP="004965E2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  <w:sz w:val="4"/>
          <w:szCs w:val="4"/>
        </w:rPr>
      </w:pPr>
    </w:p>
    <w:p w14:paraId="2989999A" w14:textId="51A06CC3" w:rsidR="00852CF1" w:rsidRPr="004D1512" w:rsidRDefault="00BB1481" w:rsidP="00956893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bCs/>
          <w:color w:val="333333"/>
          <w:sz w:val="28"/>
          <w:szCs w:val="28"/>
        </w:rPr>
      </w:pPr>
      <w:r w:rsidRPr="004D1512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 xml:space="preserve"> V I L   C L U B   </w:t>
      </w:r>
      <w:proofErr w:type="gramStart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>605  770</w:t>
      </w:r>
      <w:proofErr w:type="gramEnd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 xml:space="preserve">  741</w:t>
      </w:r>
    </w:p>
    <w:sectPr w:rsidR="00852CF1" w:rsidRPr="004D1512" w:rsidSect="00864ED0">
      <w:headerReference w:type="default" r:id="rId9"/>
      <w:pgSz w:w="11906" w:h="16838"/>
      <w:pgMar w:top="1418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9A267" w14:textId="77777777" w:rsidR="00F10DBE" w:rsidRDefault="00F10DBE" w:rsidP="008A10D7">
      <w:pPr>
        <w:spacing w:after="0" w:line="240" w:lineRule="auto"/>
      </w:pPr>
      <w:r>
        <w:separator/>
      </w:r>
    </w:p>
  </w:endnote>
  <w:endnote w:type="continuationSeparator" w:id="0">
    <w:p w14:paraId="5A388AB5" w14:textId="77777777" w:rsidR="00F10DBE" w:rsidRDefault="00F10DBE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22188" w14:textId="77777777" w:rsidR="00F10DBE" w:rsidRDefault="00F10DBE" w:rsidP="008A10D7">
      <w:pPr>
        <w:spacing w:after="0" w:line="240" w:lineRule="auto"/>
      </w:pPr>
      <w:r>
        <w:separator/>
      </w:r>
    </w:p>
  </w:footnote>
  <w:footnote w:type="continuationSeparator" w:id="0">
    <w:p w14:paraId="711DAF74" w14:textId="77777777" w:rsidR="00F10DBE" w:rsidRDefault="00F10DBE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285006C2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B20777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940737">
      <w:rPr>
        <w:rFonts w:ascii="Arial" w:hAnsi="Arial" w:cs="Arial"/>
        <w:b/>
        <w:sz w:val="24"/>
        <w:szCs w:val="24"/>
      </w:rPr>
      <w:t>0</w:t>
    </w:r>
    <w:r w:rsidR="00D932CB">
      <w:rPr>
        <w:rFonts w:ascii="Arial" w:hAnsi="Arial" w:cs="Arial"/>
        <w:b/>
        <w:sz w:val="24"/>
        <w:szCs w:val="24"/>
      </w:rPr>
      <w:t>5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A237D2">
      <w:rPr>
        <w:rFonts w:ascii="Arial" w:hAnsi="Arial" w:cs="Arial"/>
        <w:b/>
        <w:sz w:val="24"/>
        <w:szCs w:val="24"/>
      </w:rPr>
      <w:t>2</w:t>
    </w:r>
    <w:r w:rsidR="001C216F">
      <w:rPr>
        <w:rFonts w:ascii="Arial" w:hAnsi="Arial" w:cs="Arial"/>
        <w:b/>
        <w:sz w:val="24"/>
        <w:szCs w:val="24"/>
      </w:rPr>
      <w:t>2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7991"/>
    <w:rsid w:val="00081031"/>
    <w:rsid w:val="00092798"/>
    <w:rsid w:val="000A3E26"/>
    <w:rsid w:val="000A41DC"/>
    <w:rsid w:val="000B4743"/>
    <w:rsid w:val="000C1941"/>
    <w:rsid w:val="000C4DEA"/>
    <w:rsid w:val="000D78C3"/>
    <w:rsid w:val="00103252"/>
    <w:rsid w:val="00110473"/>
    <w:rsid w:val="00121634"/>
    <w:rsid w:val="001250E4"/>
    <w:rsid w:val="00133F85"/>
    <w:rsid w:val="00142838"/>
    <w:rsid w:val="00143110"/>
    <w:rsid w:val="0015402E"/>
    <w:rsid w:val="00174260"/>
    <w:rsid w:val="00183111"/>
    <w:rsid w:val="001A15B7"/>
    <w:rsid w:val="001B726F"/>
    <w:rsid w:val="001C216F"/>
    <w:rsid w:val="001E003B"/>
    <w:rsid w:val="001E2E39"/>
    <w:rsid w:val="001E727C"/>
    <w:rsid w:val="00222F3B"/>
    <w:rsid w:val="00230006"/>
    <w:rsid w:val="0025426E"/>
    <w:rsid w:val="002718FC"/>
    <w:rsid w:val="002A4ADB"/>
    <w:rsid w:val="002B0453"/>
    <w:rsid w:val="002B1759"/>
    <w:rsid w:val="002B3A78"/>
    <w:rsid w:val="002C22C9"/>
    <w:rsid w:val="002C4CFD"/>
    <w:rsid w:val="002C7C22"/>
    <w:rsid w:val="002D6A62"/>
    <w:rsid w:val="002D7808"/>
    <w:rsid w:val="002E2E15"/>
    <w:rsid w:val="002E6C87"/>
    <w:rsid w:val="002E7150"/>
    <w:rsid w:val="002F2DA4"/>
    <w:rsid w:val="002F6C47"/>
    <w:rsid w:val="00304097"/>
    <w:rsid w:val="0031550A"/>
    <w:rsid w:val="003160CB"/>
    <w:rsid w:val="00337502"/>
    <w:rsid w:val="00342F04"/>
    <w:rsid w:val="00352E85"/>
    <w:rsid w:val="00384244"/>
    <w:rsid w:val="003930BE"/>
    <w:rsid w:val="00397B4B"/>
    <w:rsid w:val="003A4FFA"/>
    <w:rsid w:val="003C56F6"/>
    <w:rsid w:val="003C6B1D"/>
    <w:rsid w:val="003C74FC"/>
    <w:rsid w:val="003D3381"/>
    <w:rsid w:val="003D38CA"/>
    <w:rsid w:val="003F5716"/>
    <w:rsid w:val="00404AC9"/>
    <w:rsid w:val="0045090A"/>
    <w:rsid w:val="00481605"/>
    <w:rsid w:val="004844FE"/>
    <w:rsid w:val="00490EBD"/>
    <w:rsid w:val="004965E2"/>
    <w:rsid w:val="004C0316"/>
    <w:rsid w:val="004C3A57"/>
    <w:rsid w:val="004D1512"/>
    <w:rsid w:val="004F35C0"/>
    <w:rsid w:val="00502DFA"/>
    <w:rsid w:val="00511AC4"/>
    <w:rsid w:val="00521548"/>
    <w:rsid w:val="005738AE"/>
    <w:rsid w:val="005773CA"/>
    <w:rsid w:val="00590003"/>
    <w:rsid w:val="005B2AAC"/>
    <w:rsid w:val="005E35E9"/>
    <w:rsid w:val="005F14EB"/>
    <w:rsid w:val="00607E42"/>
    <w:rsid w:val="006127A5"/>
    <w:rsid w:val="00617796"/>
    <w:rsid w:val="006253FF"/>
    <w:rsid w:val="00630374"/>
    <w:rsid w:val="00636418"/>
    <w:rsid w:val="006533A8"/>
    <w:rsid w:val="00661F96"/>
    <w:rsid w:val="00677970"/>
    <w:rsid w:val="0068123E"/>
    <w:rsid w:val="00693DA9"/>
    <w:rsid w:val="006A79C9"/>
    <w:rsid w:val="006C2B52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5BA5"/>
    <w:rsid w:val="007525E1"/>
    <w:rsid w:val="007579D7"/>
    <w:rsid w:val="00771F86"/>
    <w:rsid w:val="007747DF"/>
    <w:rsid w:val="0077560F"/>
    <w:rsid w:val="0078530D"/>
    <w:rsid w:val="00790069"/>
    <w:rsid w:val="007915F6"/>
    <w:rsid w:val="007B0FD2"/>
    <w:rsid w:val="007B2F59"/>
    <w:rsid w:val="007B660C"/>
    <w:rsid w:val="007D1954"/>
    <w:rsid w:val="007E34CB"/>
    <w:rsid w:val="00833CB0"/>
    <w:rsid w:val="00844D51"/>
    <w:rsid w:val="00852CF1"/>
    <w:rsid w:val="00864E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8D72F5"/>
    <w:rsid w:val="00903844"/>
    <w:rsid w:val="00927C52"/>
    <w:rsid w:val="00931810"/>
    <w:rsid w:val="009335A1"/>
    <w:rsid w:val="00940737"/>
    <w:rsid w:val="0095499C"/>
    <w:rsid w:val="00956893"/>
    <w:rsid w:val="0097156C"/>
    <w:rsid w:val="00986190"/>
    <w:rsid w:val="00990E11"/>
    <w:rsid w:val="009C27C9"/>
    <w:rsid w:val="009D0CB2"/>
    <w:rsid w:val="009E242A"/>
    <w:rsid w:val="009F5495"/>
    <w:rsid w:val="00A237D2"/>
    <w:rsid w:val="00A25927"/>
    <w:rsid w:val="00A352C1"/>
    <w:rsid w:val="00A54E21"/>
    <w:rsid w:val="00A56727"/>
    <w:rsid w:val="00A73C7A"/>
    <w:rsid w:val="00A75684"/>
    <w:rsid w:val="00A91CB6"/>
    <w:rsid w:val="00A92520"/>
    <w:rsid w:val="00A9656C"/>
    <w:rsid w:val="00A96AA2"/>
    <w:rsid w:val="00AD0CC1"/>
    <w:rsid w:val="00AD3076"/>
    <w:rsid w:val="00AE5319"/>
    <w:rsid w:val="00B20777"/>
    <w:rsid w:val="00B25CEB"/>
    <w:rsid w:val="00B453E9"/>
    <w:rsid w:val="00B5073C"/>
    <w:rsid w:val="00B510D3"/>
    <w:rsid w:val="00B67AC1"/>
    <w:rsid w:val="00B73AD0"/>
    <w:rsid w:val="00BB1481"/>
    <w:rsid w:val="00BC0785"/>
    <w:rsid w:val="00BF38BD"/>
    <w:rsid w:val="00C111D1"/>
    <w:rsid w:val="00C11DB8"/>
    <w:rsid w:val="00C53238"/>
    <w:rsid w:val="00C709DE"/>
    <w:rsid w:val="00CA33A2"/>
    <w:rsid w:val="00CA6437"/>
    <w:rsid w:val="00CB5991"/>
    <w:rsid w:val="00CD5364"/>
    <w:rsid w:val="00CF100F"/>
    <w:rsid w:val="00CF78E4"/>
    <w:rsid w:val="00D17DBD"/>
    <w:rsid w:val="00D47044"/>
    <w:rsid w:val="00D57392"/>
    <w:rsid w:val="00D674F4"/>
    <w:rsid w:val="00D75138"/>
    <w:rsid w:val="00D763E4"/>
    <w:rsid w:val="00D82CA4"/>
    <w:rsid w:val="00D83E9A"/>
    <w:rsid w:val="00D8677A"/>
    <w:rsid w:val="00D932CB"/>
    <w:rsid w:val="00DD44E9"/>
    <w:rsid w:val="00DE2D59"/>
    <w:rsid w:val="00DE6F1D"/>
    <w:rsid w:val="00DE6FD7"/>
    <w:rsid w:val="00DF2477"/>
    <w:rsid w:val="00DF61E5"/>
    <w:rsid w:val="00E038E2"/>
    <w:rsid w:val="00E54755"/>
    <w:rsid w:val="00E65935"/>
    <w:rsid w:val="00E92FBC"/>
    <w:rsid w:val="00EA2219"/>
    <w:rsid w:val="00EB4530"/>
    <w:rsid w:val="00EB4680"/>
    <w:rsid w:val="00ED5CA4"/>
    <w:rsid w:val="00EE5935"/>
    <w:rsid w:val="00EF7EC4"/>
    <w:rsid w:val="00F10DBE"/>
    <w:rsid w:val="00F123B8"/>
    <w:rsid w:val="00F13170"/>
    <w:rsid w:val="00F16902"/>
    <w:rsid w:val="00F661BD"/>
    <w:rsid w:val="00F837F9"/>
    <w:rsid w:val="00F91CA8"/>
    <w:rsid w:val="00F94EFC"/>
    <w:rsid w:val="00FD0702"/>
    <w:rsid w:val="00FD6139"/>
    <w:rsid w:val="00FD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C3DE9-B78A-4158-A1EC-143CD640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410</Words>
  <Characters>1996</Characters>
  <Application>Microsoft Office Word</Application>
  <DocSecurity>0</DocSecurity>
  <Lines>42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19</cp:revision>
  <dcterms:created xsi:type="dcterms:W3CDTF">2023-04-04T17:57:00Z</dcterms:created>
  <dcterms:modified xsi:type="dcterms:W3CDTF">2026-08-12T15:42:00Z</dcterms:modified>
</cp:coreProperties>
</file>