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177B" w14:textId="14892977" w:rsidR="00E762EE" w:rsidRPr="00CC4FBB" w:rsidRDefault="005435E5" w:rsidP="00E762EE">
      <w:pPr>
        <w:rPr>
          <w:rFonts w:ascii="Arial" w:hAnsi="Arial" w:cs="Arial"/>
          <w:b/>
          <w:sz w:val="24"/>
          <w:szCs w:val="24"/>
        </w:rPr>
      </w:pPr>
      <w:r w:rsidRPr="003124DD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414D760" wp14:editId="122E8C66">
            <wp:simplePos x="0" y="0"/>
            <wp:positionH relativeFrom="column">
              <wp:posOffset>3743325</wp:posOffset>
            </wp:positionH>
            <wp:positionV relativeFrom="paragraph">
              <wp:posOffset>269875</wp:posOffset>
            </wp:positionV>
            <wp:extent cx="2066925" cy="942975"/>
            <wp:effectExtent l="0" t="0" r="9525" b="9525"/>
            <wp:wrapNone/>
            <wp:docPr id="4" name="Imagen 4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4FA">
        <w:rPr>
          <w:rFonts w:ascii="Arial" w:hAnsi="Arial" w:cs="Arial"/>
          <w:b/>
          <w:noProof/>
          <w:color w:val="333333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5A3A2BEA" wp14:editId="413ECB22">
            <wp:simplePos x="0" y="0"/>
            <wp:positionH relativeFrom="leftMargin">
              <wp:posOffset>274955</wp:posOffset>
            </wp:positionH>
            <wp:positionV relativeFrom="paragraph">
              <wp:posOffset>17423</wp:posOffset>
            </wp:positionV>
            <wp:extent cx="526939" cy="787906"/>
            <wp:effectExtent l="0" t="0" r="6985" b="0"/>
            <wp:wrapNone/>
            <wp:docPr id="5" name="Imagen 5" descr="Un dibujo de un per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Un dibujo de un perr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2F1" w:rsidRPr="009D22F1">
        <w:rPr>
          <w:rFonts w:ascii="Arial" w:hAnsi="Arial" w:cs="Arial"/>
          <w:b/>
          <w:sz w:val="24"/>
          <w:szCs w:val="24"/>
        </w:rPr>
        <w:t xml:space="preserve">Casas de </w:t>
      </w:r>
      <w:proofErr w:type="spellStart"/>
      <w:r w:rsidR="009D22F1" w:rsidRPr="009D22F1">
        <w:rPr>
          <w:rFonts w:ascii="Arial" w:hAnsi="Arial" w:cs="Arial"/>
          <w:b/>
          <w:sz w:val="24"/>
          <w:szCs w:val="24"/>
        </w:rPr>
        <w:t>Maissonave</w:t>
      </w:r>
      <w:proofErr w:type="spellEnd"/>
      <w:r w:rsidR="009D22F1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9D22F1">
        <w:rPr>
          <w:rFonts w:ascii="Arial" w:hAnsi="Arial" w:cs="Arial"/>
          <w:b/>
          <w:sz w:val="24"/>
          <w:szCs w:val="24"/>
        </w:rPr>
        <w:t>Ahargo</w:t>
      </w:r>
      <w:proofErr w:type="spellEnd"/>
      <w:r w:rsidR="009D22F1">
        <w:rPr>
          <w:rFonts w:ascii="Arial" w:hAnsi="Arial" w:cs="Arial"/>
          <w:b/>
          <w:sz w:val="24"/>
          <w:szCs w:val="24"/>
        </w:rPr>
        <w:t xml:space="preserve"> (609 m) – </w:t>
      </w:r>
      <w:proofErr w:type="spellStart"/>
      <w:r w:rsidR="009D22F1">
        <w:rPr>
          <w:rFonts w:ascii="Arial" w:hAnsi="Arial" w:cs="Arial"/>
          <w:b/>
          <w:sz w:val="24"/>
          <w:szCs w:val="24"/>
        </w:rPr>
        <w:t>Kanbillu</w:t>
      </w:r>
      <w:proofErr w:type="spellEnd"/>
      <w:r w:rsidR="009D22F1">
        <w:rPr>
          <w:rFonts w:ascii="Arial" w:hAnsi="Arial" w:cs="Arial"/>
          <w:b/>
          <w:sz w:val="24"/>
          <w:szCs w:val="24"/>
        </w:rPr>
        <w:t xml:space="preserve"> (660 m) – Barcus/</w:t>
      </w:r>
      <w:proofErr w:type="spellStart"/>
      <w:r>
        <w:rPr>
          <w:rFonts w:ascii="Arial" w:hAnsi="Arial" w:cs="Arial"/>
          <w:b/>
          <w:sz w:val="24"/>
          <w:szCs w:val="24"/>
        </w:rPr>
        <w:t>B</w:t>
      </w:r>
      <w:r w:rsidR="009D22F1">
        <w:rPr>
          <w:rFonts w:ascii="Arial" w:hAnsi="Arial" w:cs="Arial"/>
          <w:b/>
          <w:sz w:val="24"/>
          <w:szCs w:val="24"/>
        </w:rPr>
        <w:t>arkoxe</w:t>
      </w:r>
      <w:proofErr w:type="spellEnd"/>
      <w:r w:rsidR="00E762EE" w:rsidRPr="00CC4FBB">
        <w:rPr>
          <w:rFonts w:ascii="Arial" w:hAnsi="Arial" w:cs="Arial"/>
          <w:b/>
          <w:sz w:val="24"/>
          <w:szCs w:val="24"/>
        </w:rPr>
        <w:t xml:space="preserve">  </w:t>
      </w:r>
    </w:p>
    <w:p w14:paraId="44F2C2EB" w14:textId="0A6F7B85" w:rsidR="00E762EE" w:rsidRDefault="00E762EE" w:rsidP="00E762EE">
      <w:pPr>
        <w:pStyle w:val="Ttulo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 w:val="0"/>
          <w:bCs w:val="0"/>
          <w:sz w:val="24"/>
          <w:szCs w:val="24"/>
        </w:rPr>
        <w:t>Distantzia</w:t>
      </w:r>
      <w:proofErr w:type="spellEnd"/>
      <w:r>
        <w:rPr>
          <w:rFonts w:ascii="Arial" w:hAnsi="Arial" w:cs="Arial"/>
          <w:b w:val="0"/>
          <w:bCs w:val="0"/>
          <w:sz w:val="24"/>
          <w:szCs w:val="24"/>
        </w:rPr>
        <w:t xml:space="preserve">/Distancia = </w:t>
      </w:r>
      <w:r w:rsidR="003C174B">
        <w:rPr>
          <w:rFonts w:ascii="Arial" w:hAnsi="Arial" w:cs="Arial"/>
          <w:bCs w:val="0"/>
          <w:sz w:val="24"/>
          <w:szCs w:val="24"/>
        </w:rPr>
        <w:t>15</w:t>
      </w:r>
      <w:r>
        <w:rPr>
          <w:rFonts w:ascii="Arial" w:hAnsi="Arial" w:cs="Arial"/>
          <w:bCs w:val="0"/>
          <w:sz w:val="24"/>
          <w:szCs w:val="24"/>
        </w:rPr>
        <w:t xml:space="preserve"> km</w:t>
      </w:r>
    </w:p>
    <w:p w14:paraId="302C8751" w14:textId="2DE43D6C" w:rsidR="00E762EE" w:rsidRDefault="005435E5" w:rsidP="005435E5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</w:t>
      </w:r>
      <w:proofErr w:type="spellStart"/>
      <w:r w:rsidR="00E762EE">
        <w:rPr>
          <w:rFonts w:ascii="Arial" w:hAnsi="Arial" w:cs="Arial"/>
        </w:rPr>
        <w:t>Aurreikusitako</w:t>
      </w:r>
      <w:proofErr w:type="spellEnd"/>
      <w:r w:rsidR="00E762EE">
        <w:rPr>
          <w:rFonts w:ascii="Arial" w:hAnsi="Arial" w:cs="Arial"/>
        </w:rPr>
        <w:t xml:space="preserve"> </w:t>
      </w:r>
      <w:proofErr w:type="spellStart"/>
      <w:r w:rsidR="00E762EE">
        <w:rPr>
          <w:rFonts w:ascii="Arial" w:hAnsi="Arial" w:cs="Arial"/>
        </w:rPr>
        <w:t>denbora</w:t>
      </w:r>
      <w:proofErr w:type="spellEnd"/>
      <w:r w:rsidR="00E762EE">
        <w:rPr>
          <w:rFonts w:ascii="Arial" w:hAnsi="Arial" w:cs="Arial"/>
          <w:color w:val="000000"/>
        </w:rPr>
        <w:t xml:space="preserve"> /Tiempo estimado = </w:t>
      </w:r>
      <w:r w:rsidR="00E762EE">
        <w:rPr>
          <w:rFonts w:ascii="Arial" w:hAnsi="Arial" w:cs="Arial"/>
          <w:b/>
          <w:color w:val="000000"/>
        </w:rPr>
        <w:t>4</w:t>
      </w:r>
      <w:r w:rsidR="003C174B">
        <w:rPr>
          <w:rFonts w:ascii="Arial" w:hAnsi="Arial" w:cs="Arial"/>
          <w:b/>
          <w:color w:val="000000"/>
        </w:rPr>
        <w:t>,5</w:t>
      </w:r>
      <w:r w:rsidR="00E762EE">
        <w:rPr>
          <w:rFonts w:ascii="Arial" w:hAnsi="Arial" w:cs="Arial"/>
          <w:b/>
          <w:color w:val="000000"/>
        </w:rPr>
        <w:t xml:space="preserve"> </w:t>
      </w:r>
      <w:proofErr w:type="spellStart"/>
      <w:r w:rsidR="00E762EE">
        <w:rPr>
          <w:rFonts w:ascii="Arial" w:hAnsi="Arial" w:cs="Arial"/>
          <w:b/>
          <w:color w:val="000000"/>
        </w:rPr>
        <w:t>ordu</w:t>
      </w:r>
      <w:proofErr w:type="spellEnd"/>
    </w:p>
    <w:p w14:paraId="374FEF04" w14:textId="64F8F454" w:rsidR="00E762EE" w:rsidRDefault="005435E5" w:rsidP="005435E5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</w:t>
      </w:r>
      <w:proofErr w:type="spellStart"/>
      <w:r w:rsidR="00E762EE">
        <w:rPr>
          <w:rFonts w:ascii="Arial" w:hAnsi="Arial" w:cs="Arial"/>
        </w:rPr>
        <w:t>Garaiera</w:t>
      </w:r>
      <w:proofErr w:type="spellEnd"/>
      <w:r w:rsidR="00E762EE">
        <w:rPr>
          <w:rFonts w:ascii="Arial" w:hAnsi="Arial" w:cs="Arial"/>
        </w:rPr>
        <w:t xml:space="preserve"> </w:t>
      </w:r>
      <w:proofErr w:type="spellStart"/>
      <w:r w:rsidR="00E762EE">
        <w:rPr>
          <w:rFonts w:ascii="Arial" w:hAnsi="Arial" w:cs="Arial"/>
        </w:rPr>
        <w:t>positiboa</w:t>
      </w:r>
      <w:proofErr w:type="spellEnd"/>
      <w:r w:rsidR="00E762EE">
        <w:rPr>
          <w:rFonts w:ascii="Arial" w:hAnsi="Arial" w:cs="Arial"/>
        </w:rPr>
        <w:t xml:space="preserve"> /</w:t>
      </w:r>
      <w:r w:rsidR="00E762EE">
        <w:rPr>
          <w:rFonts w:ascii="Arial" w:hAnsi="Arial" w:cs="Arial"/>
          <w:color w:val="000000"/>
        </w:rPr>
        <w:t xml:space="preserve">Desnivel positivo = </w:t>
      </w:r>
      <w:r w:rsidR="003C174B">
        <w:rPr>
          <w:rFonts w:ascii="Arial" w:hAnsi="Arial" w:cs="Arial"/>
          <w:b/>
          <w:color w:val="000000"/>
        </w:rPr>
        <w:t>823</w:t>
      </w:r>
      <w:r w:rsidR="00E762EE">
        <w:rPr>
          <w:rFonts w:ascii="Arial" w:hAnsi="Arial" w:cs="Arial"/>
          <w:b/>
          <w:color w:val="000000"/>
        </w:rPr>
        <w:t xml:space="preserve"> </w:t>
      </w:r>
      <w:proofErr w:type="spellStart"/>
      <w:r w:rsidR="00E762EE">
        <w:rPr>
          <w:rFonts w:ascii="Arial" w:hAnsi="Arial" w:cs="Arial"/>
          <w:b/>
          <w:color w:val="000000"/>
        </w:rPr>
        <w:t>mts</w:t>
      </w:r>
      <w:proofErr w:type="spellEnd"/>
    </w:p>
    <w:p w14:paraId="109135F6" w14:textId="6C1E14C5" w:rsidR="00E762EE" w:rsidRDefault="00E762EE" w:rsidP="00E762EE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Zailtasuna</w:t>
      </w:r>
      <w:proofErr w:type="spellEnd"/>
      <w:r>
        <w:rPr>
          <w:rFonts w:ascii="Arial" w:hAnsi="Arial" w:cs="Arial"/>
        </w:rPr>
        <w:t>/</w:t>
      </w:r>
      <w:r>
        <w:rPr>
          <w:rFonts w:ascii="Arial" w:hAnsi="Arial" w:cs="Arial"/>
          <w:color w:val="000000"/>
        </w:rPr>
        <w:t xml:space="preserve">Dificultad = </w:t>
      </w:r>
      <w:proofErr w:type="spellStart"/>
      <w:r>
        <w:rPr>
          <w:rFonts w:ascii="Arial" w:hAnsi="Arial" w:cs="Arial"/>
          <w:b/>
          <w:color w:val="000000"/>
        </w:rPr>
        <w:t>Erreza</w:t>
      </w:r>
      <w:proofErr w:type="spellEnd"/>
      <w:r>
        <w:rPr>
          <w:rFonts w:ascii="Arial" w:hAnsi="Arial" w:cs="Arial"/>
          <w:b/>
          <w:color w:val="000000"/>
        </w:rPr>
        <w:t>/Fácil</w:t>
      </w:r>
    </w:p>
    <w:p w14:paraId="422D36DB" w14:textId="47FFDA1D" w:rsidR="005435E5" w:rsidRDefault="005435E5" w:rsidP="005435E5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>
        <w:rPr>
          <w:rFonts w:ascii="Arial" w:hAnsi="Arial" w:cs="Arial"/>
          <w:b/>
        </w:rPr>
        <w:t>92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5A120008" w14:textId="77777777" w:rsidR="005435E5" w:rsidRDefault="005435E5" w:rsidP="005435E5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2DCFD91D" w14:textId="28DFA101" w:rsidR="003D6012" w:rsidRDefault="005435E5" w:rsidP="00674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53DBB">
        <w:rPr>
          <w:rFonts w:ascii="Arial" w:hAnsi="Arial" w:cs="Arial"/>
          <w:sz w:val="24"/>
          <w:szCs w:val="24"/>
        </w:rPr>
        <w:t xml:space="preserve">  </w:t>
      </w:r>
      <w:r w:rsidR="009D22F1">
        <w:rPr>
          <w:rFonts w:ascii="Arial" w:hAnsi="Arial" w:cs="Arial"/>
          <w:sz w:val="24"/>
          <w:szCs w:val="24"/>
        </w:rPr>
        <w:t xml:space="preserve">     </w:t>
      </w:r>
      <w:r w:rsidR="009D22F1" w:rsidRPr="0067491C">
        <w:rPr>
          <w:rFonts w:ascii="Arial" w:hAnsi="Arial" w:cs="Arial"/>
          <w:b/>
          <w:sz w:val="24"/>
          <w:szCs w:val="24"/>
          <w:u w:val="single"/>
        </w:rPr>
        <w:t>I</w:t>
      </w:r>
      <w:r w:rsidR="003D6012" w:rsidRPr="0067491C">
        <w:rPr>
          <w:rFonts w:ascii="Arial" w:hAnsi="Arial" w:cs="Arial"/>
          <w:b/>
          <w:sz w:val="24"/>
          <w:szCs w:val="24"/>
          <w:u w:val="single"/>
        </w:rPr>
        <w:t>tinerario:</w:t>
      </w:r>
      <w:r w:rsidR="003D6012">
        <w:rPr>
          <w:rFonts w:ascii="Arial" w:hAnsi="Arial" w:cs="Arial"/>
          <w:sz w:val="24"/>
          <w:szCs w:val="24"/>
        </w:rPr>
        <w:t xml:space="preserve"> </w:t>
      </w:r>
      <w:r w:rsidR="0067491C">
        <w:rPr>
          <w:rFonts w:ascii="Arial" w:hAnsi="Arial" w:cs="Arial"/>
          <w:sz w:val="24"/>
          <w:szCs w:val="24"/>
        </w:rPr>
        <w:t xml:space="preserve">desde las </w:t>
      </w:r>
      <w:r w:rsidR="0067491C" w:rsidRPr="0067491C">
        <w:rPr>
          <w:rFonts w:ascii="Arial" w:hAnsi="Arial" w:cs="Arial"/>
          <w:b/>
          <w:sz w:val="24"/>
          <w:szCs w:val="24"/>
        </w:rPr>
        <w:t xml:space="preserve">casas de </w:t>
      </w:r>
      <w:proofErr w:type="spellStart"/>
      <w:r w:rsidR="0067491C" w:rsidRPr="0067491C">
        <w:rPr>
          <w:rFonts w:ascii="Arial" w:hAnsi="Arial" w:cs="Arial"/>
          <w:b/>
          <w:sz w:val="24"/>
          <w:szCs w:val="24"/>
        </w:rPr>
        <w:t>Maissonave</w:t>
      </w:r>
      <w:proofErr w:type="spellEnd"/>
      <w:r w:rsidR="0067491C" w:rsidRPr="0067491C">
        <w:rPr>
          <w:rFonts w:ascii="Arial" w:hAnsi="Arial" w:cs="Arial"/>
          <w:b/>
          <w:sz w:val="24"/>
          <w:szCs w:val="24"/>
        </w:rPr>
        <w:t xml:space="preserve"> (385 m</w:t>
      </w:r>
      <w:r w:rsidR="0067491C">
        <w:rPr>
          <w:rFonts w:ascii="Arial" w:hAnsi="Arial" w:cs="Arial"/>
          <w:b/>
          <w:sz w:val="24"/>
          <w:szCs w:val="24"/>
        </w:rPr>
        <w:t xml:space="preserve">), </w:t>
      </w:r>
      <w:r w:rsidR="009D22F1">
        <w:rPr>
          <w:rFonts w:ascii="Arial" w:hAnsi="Arial" w:cs="Arial"/>
          <w:sz w:val="24"/>
          <w:szCs w:val="24"/>
        </w:rPr>
        <w:t xml:space="preserve">lugar </w:t>
      </w:r>
      <w:r w:rsidR="0067491C">
        <w:rPr>
          <w:rFonts w:ascii="Arial" w:hAnsi="Arial" w:cs="Arial"/>
          <w:sz w:val="24"/>
          <w:szCs w:val="24"/>
        </w:rPr>
        <w:t xml:space="preserve">donde hay una </w:t>
      </w:r>
      <w:r>
        <w:rPr>
          <w:rFonts w:ascii="Arial" w:hAnsi="Arial" w:cs="Arial"/>
          <w:sz w:val="24"/>
          <w:szCs w:val="24"/>
        </w:rPr>
        <w:t>virgen, Iniciaremos</w:t>
      </w:r>
      <w:r w:rsidR="003D6012" w:rsidRPr="00B52A59">
        <w:rPr>
          <w:rFonts w:ascii="Arial" w:hAnsi="Arial" w:cs="Arial"/>
          <w:sz w:val="24"/>
          <w:szCs w:val="24"/>
        </w:rPr>
        <w:t xml:space="preserve"> la marcha </w:t>
      </w:r>
      <w:r w:rsidR="0067491C">
        <w:rPr>
          <w:rFonts w:ascii="Arial" w:hAnsi="Arial" w:cs="Arial"/>
          <w:sz w:val="24"/>
          <w:szCs w:val="24"/>
        </w:rPr>
        <w:t xml:space="preserve">caminando </w:t>
      </w:r>
      <w:r w:rsidR="003D6012" w:rsidRPr="00B52A59">
        <w:rPr>
          <w:rFonts w:ascii="Arial" w:hAnsi="Arial" w:cs="Arial"/>
          <w:sz w:val="24"/>
          <w:szCs w:val="24"/>
        </w:rPr>
        <w:t>por la pis</w:t>
      </w:r>
      <w:r w:rsidR="003D6012">
        <w:rPr>
          <w:rFonts w:ascii="Arial" w:hAnsi="Arial" w:cs="Arial"/>
          <w:sz w:val="24"/>
          <w:szCs w:val="24"/>
        </w:rPr>
        <w:t xml:space="preserve">ta que se dirige a </w:t>
      </w:r>
      <w:proofErr w:type="spellStart"/>
      <w:r w:rsidR="003D6012" w:rsidRPr="0067491C">
        <w:rPr>
          <w:rFonts w:ascii="Arial" w:hAnsi="Arial" w:cs="Arial"/>
          <w:b/>
          <w:sz w:val="24"/>
          <w:szCs w:val="24"/>
        </w:rPr>
        <w:t>Mignaborda</w:t>
      </w:r>
      <w:proofErr w:type="spellEnd"/>
      <w:r w:rsidR="003D6012" w:rsidRPr="0067491C">
        <w:rPr>
          <w:rFonts w:ascii="Arial" w:hAnsi="Arial" w:cs="Arial"/>
          <w:b/>
          <w:sz w:val="24"/>
          <w:szCs w:val="24"/>
        </w:rPr>
        <w:t xml:space="preserve"> (415 m)</w:t>
      </w:r>
      <w:r w:rsidR="003D6012" w:rsidRPr="00B52A59">
        <w:rPr>
          <w:rFonts w:ascii="Arial" w:hAnsi="Arial" w:cs="Arial"/>
          <w:sz w:val="24"/>
          <w:szCs w:val="24"/>
        </w:rPr>
        <w:t xml:space="preserve"> y al ha</w:t>
      </w:r>
      <w:r w:rsidR="003D6012">
        <w:rPr>
          <w:rFonts w:ascii="Arial" w:hAnsi="Arial" w:cs="Arial"/>
          <w:sz w:val="24"/>
          <w:szCs w:val="24"/>
        </w:rPr>
        <w:t xml:space="preserve">bitado </w:t>
      </w:r>
      <w:r w:rsidR="003D6012" w:rsidRPr="0067491C">
        <w:rPr>
          <w:rFonts w:ascii="Arial" w:hAnsi="Arial" w:cs="Arial"/>
          <w:b/>
          <w:sz w:val="24"/>
          <w:szCs w:val="24"/>
        </w:rPr>
        <w:t xml:space="preserve">caserío de </w:t>
      </w:r>
      <w:proofErr w:type="spellStart"/>
      <w:r w:rsidR="003D6012" w:rsidRPr="0067491C">
        <w:rPr>
          <w:rFonts w:ascii="Arial" w:hAnsi="Arial" w:cs="Arial"/>
          <w:b/>
          <w:sz w:val="24"/>
          <w:szCs w:val="24"/>
        </w:rPr>
        <w:t>Sagardoiegi</w:t>
      </w:r>
      <w:proofErr w:type="spellEnd"/>
      <w:r w:rsidR="003D6012" w:rsidRPr="0067491C">
        <w:rPr>
          <w:rFonts w:ascii="Arial" w:hAnsi="Arial" w:cs="Arial"/>
          <w:b/>
          <w:sz w:val="24"/>
          <w:szCs w:val="24"/>
        </w:rPr>
        <w:t xml:space="preserve"> (386 m),</w:t>
      </w:r>
      <w:r w:rsidR="003D6012" w:rsidRPr="00B52A59">
        <w:rPr>
          <w:rFonts w:ascii="Arial" w:hAnsi="Arial" w:cs="Arial"/>
          <w:sz w:val="24"/>
          <w:szCs w:val="24"/>
        </w:rPr>
        <w:t xml:space="preserve"> siguiendo un exiguo balizaje con </w:t>
      </w:r>
      <w:r w:rsidR="003D6012" w:rsidRPr="0067491C">
        <w:rPr>
          <w:rFonts w:ascii="Arial" w:hAnsi="Arial" w:cs="Arial"/>
          <w:b/>
          <w:sz w:val="24"/>
          <w:szCs w:val="24"/>
        </w:rPr>
        <w:t>marcas amarillas</w:t>
      </w:r>
      <w:r w:rsidR="0067491C">
        <w:rPr>
          <w:rFonts w:ascii="Arial" w:hAnsi="Arial" w:cs="Arial"/>
          <w:sz w:val="24"/>
          <w:szCs w:val="24"/>
        </w:rPr>
        <w:t>, que en seguida nos sacarán</w:t>
      </w:r>
      <w:r w:rsidR="003D6012" w:rsidRPr="00B52A59">
        <w:rPr>
          <w:rFonts w:ascii="Arial" w:hAnsi="Arial" w:cs="Arial"/>
          <w:sz w:val="24"/>
          <w:szCs w:val="24"/>
        </w:rPr>
        <w:t xml:space="preserve"> de ese carril </w:t>
      </w:r>
      <w:r w:rsidR="0067491C">
        <w:rPr>
          <w:rFonts w:ascii="Arial" w:hAnsi="Arial" w:cs="Arial"/>
          <w:sz w:val="24"/>
          <w:szCs w:val="24"/>
        </w:rPr>
        <w:t xml:space="preserve">para tomar un sendero </w:t>
      </w:r>
      <w:r w:rsidR="003D6012" w:rsidRPr="00B52A59">
        <w:rPr>
          <w:rFonts w:ascii="Arial" w:hAnsi="Arial" w:cs="Arial"/>
          <w:sz w:val="24"/>
          <w:szCs w:val="24"/>
        </w:rPr>
        <w:t xml:space="preserve">que gana altura por el bosque. Más arriba se incorpora por la izquierda el camino que proviene de </w:t>
      </w:r>
      <w:proofErr w:type="spellStart"/>
      <w:r w:rsidR="003D6012" w:rsidRPr="0067491C">
        <w:rPr>
          <w:rFonts w:ascii="Arial" w:hAnsi="Arial" w:cs="Arial"/>
          <w:b/>
          <w:sz w:val="24"/>
          <w:szCs w:val="24"/>
        </w:rPr>
        <w:t>Mignaborda</w:t>
      </w:r>
      <w:proofErr w:type="spellEnd"/>
      <w:r w:rsidR="003D6012" w:rsidRPr="0067491C">
        <w:rPr>
          <w:rFonts w:ascii="Arial" w:hAnsi="Arial" w:cs="Arial"/>
          <w:b/>
          <w:sz w:val="24"/>
          <w:szCs w:val="24"/>
        </w:rPr>
        <w:t>,</w:t>
      </w:r>
      <w:r w:rsidR="003D6012" w:rsidRPr="00B52A59">
        <w:rPr>
          <w:rFonts w:ascii="Arial" w:hAnsi="Arial" w:cs="Arial"/>
          <w:sz w:val="24"/>
          <w:szCs w:val="24"/>
        </w:rPr>
        <w:t xml:space="preserve"> y se alcanza el </w:t>
      </w:r>
      <w:r w:rsidR="003D6012" w:rsidRPr="0067491C">
        <w:rPr>
          <w:rFonts w:ascii="Arial" w:hAnsi="Arial" w:cs="Arial"/>
          <w:b/>
          <w:sz w:val="24"/>
          <w:szCs w:val="24"/>
        </w:rPr>
        <w:t xml:space="preserve">collado </w:t>
      </w:r>
      <w:proofErr w:type="spellStart"/>
      <w:r w:rsidR="003D6012" w:rsidRPr="0067491C">
        <w:rPr>
          <w:rFonts w:ascii="Arial" w:hAnsi="Arial" w:cs="Arial"/>
          <w:b/>
          <w:sz w:val="24"/>
          <w:szCs w:val="24"/>
        </w:rPr>
        <w:t>Lo</w:t>
      </w:r>
      <w:r w:rsidR="0067491C">
        <w:rPr>
          <w:rFonts w:ascii="Arial" w:hAnsi="Arial" w:cs="Arial"/>
          <w:b/>
          <w:sz w:val="24"/>
          <w:szCs w:val="24"/>
        </w:rPr>
        <w:t>jegarai</w:t>
      </w:r>
      <w:proofErr w:type="spellEnd"/>
      <w:r w:rsidR="0067491C">
        <w:rPr>
          <w:rFonts w:ascii="Arial" w:hAnsi="Arial" w:cs="Arial"/>
          <w:b/>
          <w:sz w:val="24"/>
          <w:szCs w:val="24"/>
        </w:rPr>
        <w:t xml:space="preserve"> (513 m</w:t>
      </w:r>
      <w:r w:rsidR="00E072D5" w:rsidRPr="0067491C">
        <w:rPr>
          <w:rFonts w:ascii="Arial" w:hAnsi="Arial" w:cs="Arial"/>
          <w:b/>
          <w:sz w:val="24"/>
          <w:szCs w:val="24"/>
        </w:rPr>
        <w:t>)</w:t>
      </w:r>
      <w:r w:rsidR="00E072D5">
        <w:rPr>
          <w:rFonts w:ascii="Arial" w:hAnsi="Arial" w:cs="Arial"/>
          <w:sz w:val="24"/>
          <w:szCs w:val="24"/>
        </w:rPr>
        <w:t xml:space="preserve"> donde hay un p</w:t>
      </w:r>
      <w:r w:rsidR="003D6012" w:rsidRPr="00B52A59">
        <w:rPr>
          <w:rFonts w:ascii="Arial" w:hAnsi="Arial" w:cs="Arial"/>
          <w:sz w:val="24"/>
          <w:szCs w:val="24"/>
        </w:rPr>
        <w:t>ar de cabañas.</w:t>
      </w:r>
    </w:p>
    <w:p w14:paraId="19C8F099" w14:textId="77777777" w:rsidR="003D6012" w:rsidRDefault="003D6012" w:rsidP="0067491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B3456">
        <w:rPr>
          <w:rFonts w:ascii="Arial" w:hAnsi="Arial" w:cs="Arial"/>
          <w:b/>
          <w:sz w:val="24"/>
          <w:szCs w:val="24"/>
        </w:rPr>
        <w:t>Subiremos (N.E.)</w:t>
      </w:r>
      <w:r w:rsidRPr="00B52A59">
        <w:rPr>
          <w:rFonts w:ascii="Arial" w:hAnsi="Arial" w:cs="Arial"/>
          <w:sz w:val="24"/>
          <w:szCs w:val="24"/>
        </w:rPr>
        <w:t xml:space="preserve"> siguiendo la divisoria para coronar la </w:t>
      </w:r>
      <w:r w:rsidRPr="002B3456">
        <w:rPr>
          <w:rFonts w:ascii="Arial" w:hAnsi="Arial" w:cs="Arial"/>
          <w:b/>
          <w:sz w:val="24"/>
          <w:szCs w:val="24"/>
        </w:rPr>
        <w:t>cima occidental de</w:t>
      </w:r>
      <w:r w:rsidRPr="00B52A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56">
        <w:rPr>
          <w:rFonts w:ascii="Arial" w:hAnsi="Arial" w:cs="Arial"/>
          <w:b/>
          <w:sz w:val="24"/>
          <w:szCs w:val="24"/>
        </w:rPr>
        <w:t>Ahargo</w:t>
      </w:r>
      <w:proofErr w:type="spellEnd"/>
      <w:r w:rsidRPr="002B3456">
        <w:rPr>
          <w:rFonts w:ascii="Arial" w:hAnsi="Arial" w:cs="Arial"/>
          <w:b/>
          <w:sz w:val="24"/>
          <w:szCs w:val="24"/>
        </w:rPr>
        <w:t xml:space="preserve"> ( 609 m ),</w:t>
      </w:r>
      <w:r w:rsidRPr="00B52A59">
        <w:rPr>
          <w:rFonts w:ascii="Arial" w:hAnsi="Arial" w:cs="Arial"/>
          <w:sz w:val="24"/>
          <w:szCs w:val="24"/>
        </w:rPr>
        <w:t xml:space="preserve"> para continuar recorriendo el plácido cor</w:t>
      </w:r>
      <w:r w:rsidR="00A001BB">
        <w:rPr>
          <w:rFonts w:ascii="Arial" w:hAnsi="Arial" w:cs="Arial"/>
          <w:sz w:val="24"/>
          <w:szCs w:val="24"/>
        </w:rPr>
        <w:t xml:space="preserve">dal, cruzando la </w:t>
      </w:r>
      <w:r w:rsidR="00A001BB" w:rsidRPr="00A001BB">
        <w:rPr>
          <w:rFonts w:ascii="Arial" w:hAnsi="Arial" w:cs="Arial"/>
          <w:b/>
          <w:sz w:val="24"/>
          <w:szCs w:val="24"/>
        </w:rPr>
        <w:t>cota central (603 m</w:t>
      </w:r>
      <w:r w:rsidRPr="00A001BB">
        <w:rPr>
          <w:rFonts w:ascii="Arial" w:hAnsi="Arial" w:cs="Arial"/>
          <w:b/>
          <w:sz w:val="24"/>
          <w:szCs w:val="24"/>
        </w:rPr>
        <w:t>), donde hay una señal geodésica a ras de suelo</w:t>
      </w:r>
      <w:r w:rsidRPr="00B52A59">
        <w:rPr>
          <w:rFonts w:ascii="Arial" w:hAnsi="Arial" w:cs="Arial"/>
          <w:sz w:val="24"/>
          <w:szCs w:val="24"/>
        </w:rPr>
        <w:t xml:space="preserve">, y, sin apenas, desnivel, </w:t>
      </w:r>
      <w:r w:rsidRPr="00753DBB">
        <w:rPr>
          <w:rFonts w:ascii="Arial" w:hAnsi="Arial" w:cs="Arial"/>
          <w:sz w:val="24"/>
          <w:szCs w:val="24"/>
        </w:rPr>
        <w:t xml:space="preserve">remontar la </w:t>
      </w:r>
      <w:r w:rsidRPr="00A001BB">
        <w:rPr>
          <w:rFonts w:ascii="Arial" w:hAnsi="Arial" w:cs="Arial"/>
          <w:b/>
          <w:sz w:val="24"/>
          <w:szCs w:val="24"/>
        </w:rPr>
        <w:t xml:space="preserve">cima oriental de </w:t>
      </w:r>
      <w:proofErr w:type="spellStart"/>
      <w:r w:rsidRPr="00A001BB">
        <w:rPr>
          <w:rFonts w:ascii="Arial" w:hAnsi="Arial" w:cs="Arial"/>
          <w:b/>
          <w:sz w:val="24"/>
          <w:szCs w:val="24"/>
        </w:rPr>
        <w:t>Ahargo</w:t>
      </w:r>
      <w:proofErr w:type="spellEnd"/>
      <w:r w:rsidRPr="00A001BB">
        <w:rPr>
          <w:rFonts w:ascii="Arial" w:hAnsi="Arial" w:cs="Arial"/>
          <w:b/>
          <w:sz w:val="24"/>
          <w:szCs w:val="24"/>
        </w:rPr>
        <w:t xml:space="preserve"> ( 609 m ).</w:t>
      </w:r>
      <w:r w:rsidRPr="00B52A59">
        <w:rPr>
          <w:rFonts w:ascii="Arial" w:hAnsi="Arial" w:cs="Arial"/>
          <w:sz w:val="24"/>
          <w:szCs w:val="24"/>
        </w:rPr>
        <w:t xml:space="preserve"> </w:t>
      </w:r>
      <w:r w:rsidRPr="00A001BB">
        <w:rPr>
          <w:rFonts w:ascii="Arial" w:hAnsi="Arial" w:cs="Arial"/>
          <w:b/>
          <w:sz w:val="24"/>
          <w:szCs w:val="24"/>
        </w:rPr>
        <w:t>Una cruz corona esta cima</w:t>
      </w:r>
      <w:r w:rsidRPr="00B52A59">
        <w:rPr>
          <w:rFonts w:ascii="Arial" w:hAnsi="Arial" w:cs="Arial"/>
          <w:sz w:val="24"/>
          <w:szCs w:val="24"/>
        </w:rPr>
        <w:t xml:space="preserve"> y, junto a ella, una </w:t>
      </w:r>
      <w:r w:rsidRPr="00A001BB">
        <w:rPr>
          <w:rFonts w:ascii="Arial" w:hAnsi="Arial" w:cs="Arial"/>
          <w:b/>
          <w:sz w:val="24"/>
          <w:szCs w:val="24"/>
        </w:rPr>
        <w:t>mesa de orientación</w:t>
      </w:r>
      <w:r w:rsidR="00A001B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Ahora </w:t>
      </w:r>
      <w:r w:rsidRPr="00A001BB">
        <w:rPr>
          <w:rFonts w:ascii="Arial" w:hAnsi="Arial" w:cs="Arial"/>
          <w:b/>
          <w:sz w:val="24"/>
          <w:szCs w:val="24"/>
        </w:rPr>
        <w:t>descenderemos directamente</w:t>
      </w:r>
      <w:r w:rsidR="00A001BB">
        <w:rPr>
          <w:rFonts w:ascii="Arial" w:hAnsi="Arial" w:cs="Arial"/>
          <w:b/>
          <w:sz w:val="24"/>
          <w:szCs w:val="24"/>
        </w:rPr>
        <w:t xml:space="preserve"> </w:t>
      </w:r>
      <w:r w:rsidR="00A001BB" w:rsidRPr="00A001BB">
        <w:rPr>
          <w:rFonts w:ascii="Arial" w:hAnsi="Arial" w:cs="Arial"/>
          <w:b/>
          <w:sz w:val="24"/>
          <w:szCs w:val="24"/>
        </w:rPr>
        <w:t>(S.)</w:t>
      </w:r>
      <w:r w:rsidR="00A001BB">
        <w:rPr>
          <w:rFonts w:ascii="Arial" w:hAnsi="Arial" w:cs="Arial"/>
          <w:sz w:val="24"/>
          <w:szCs w:val="24"/>
        </w:rPr>
        <w:t xml:space="preserve"> en busca de la pista que baja del </w:t>
      </w:r>
      <w:r w:rsidR="00A001BB">
        <w:rPr>
          <w:rFonts w:ascii="Arial" w:hAnsi="Arial" w:cs="Arial"/>
          <w:b/>
          <w:sz w:val="24"/>
          <w:szCs w:val="24"/>
        </w:rPr>
        <w:t xml:space="preserve">collado </w:t>
      </w:r>
      <w:proofErr w:type="spellStart"/>
      <w:r w:rsidR="00A001BB" w:rsidRPr="00A001BB">
        <w:rPr>
          <w:rFonts w:ascii="Arial" w:hAnsi="Arial" w:cs="Arial"/>
          <w:b/>
          <w:sz w:val="24"/>
          <w:szCs w:val="24"/>
        </w:rPr>
        <w:t>Lojegarai</w:t>
      </w:r>
      <w:proofErr w:type="spellEnd"/>
      <w:r w:rsidR="00A001BB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que nos dejará en </w:t>
      </w:r>
      <w:proofErr w:type="spellStart"/>
      <w:r w:rsidRPr="00A001BB">
        <w:rPr>
          <w:rFonts w:ascii="Arial" w:hAnsi="Arial" w:cs="Arial"/>
          <w:b/>
          <w:sz w:val="24"/>
          <w:szCs w:val="24"/>
        </w:rPr>
        <w:t>Barkoxe</w:t>
      </w:r>
      <w:proofErr w:type="spellEnd"/>
      <w:r w:rsidR="00A001BB">
        <w:rPr>
          <w:rFonts w:ascii="Arial" w:hAnsi="Arial" w:cs="Arial"/>
          <w:b/>
          <w:sz w:val="24"/>
          <w:szCs w:val="24"/>
        </w:rPr>
        <w:t>.</w:t>
      </w:r>
    </w:p>
    <w:p w14:paraId="4CC2E6DD" w14:textId="77777777" w:rsidR="00753DBB" w:rsidRPr="00753DBB" w:rsidRDefault="00753DBB" w:rsidP="0067491C">
      <w:pPr>
        <w:pStyle w:val="NormalWeb"/>
        <w:shd w:val="clear" w:color="auto" w:fill="FFFFFF"/>
        <w:spacing w:before="192" w:beforeAutospacing="0" w:after="120" w:afterAutospacing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</w:t>
      </w:r>
      <w:r w:rsidRPr="00A001BB">
        <w:rPr>
          <w:rFonts w:ascii="Arial" w:eastAsiaTheme="minorHAnsi" w:hAnsi="Arial" w:cs="Arial"/>
          <w:b/>
          <w:lang w:eastAsia="en-US"/>
        </w:rPr>
        <w:t>Continuaremos caminando por la carret</w:t>
      </w:r>
      <w:r w:rsidR="00A001BB" w:rsidRPr="00A001BB">
        <w:rPr>
          <w:rFonts w:ascii="Arial" w:eastAsiaTheme="minorHAnsi" w:hAnsi="Arial" w:cs="Arial"/>
          <w:b/>
          <w:lang w:eastAsia="en-US"/>
        </w:rPr>
        <w:t>er</w:t>
      </w:r>
      <w:r w:rsidRPr="00A001BB">
        <w:rPr>
          <w:rFonts w:ascii="Arial" w:eastAsiaTheme="minorHAnsi" w:hAnsi="Arial" w:cs="Arial"/>
          <w:b/>
          <w:lang w:eastAsia="en-US"/>
        </w:rPr>
        <w:t>a (D24)</w:t>
      </w:r>
      <w:r w:rsidRPr="00753DBB">
        <w:rPr>
          <w:rFonts w:ascii="Arial" w:eastAsiaTheme="minorHAnsi" w:hAnsi="Arial" w:cs="Arial"/>
          <w:lang w:eastAsia="en-US"/>
        </w:rPr>
        <w:t xml:space="preserve"> entre campos de cultivo y praderas dejaremos al paso a la derecha los </w:t>
      </w:r>
      <w:r w:rsidRPr="00A001BB">
        <w:rPr>
          <w:rFonts w:ascii="Arial" w:eastAsiaTheme="minorHAnsi" w:hAnsi="Arial" w:cs="Arial"/>
          <w:b/>
          <w:lang w:eastAsia="en-US"/>
        </w:rPr>
        <w:t xml:space="preserve">caseríos Abadia y </w:t>
      </w:r>
      <w:proofErr w:type="spellStart"/>
      <w:r w:rsidRPr="00A001BB">
        <w:rPr>
          <w:rFonts w:ascii="Arial" w:eastAsiaTheme="minorHAnsi" w:hAnsi="Arial" w:cs="Arial"/>
          <w:b/>
          <w:lang w:eastAsia="en-US"/>
        </w:rPr>
        <w:t>Itxalgarai</w:t>
      </w:r>
      <w:proofErr w:type="spellEnd"/>
      <w:r w:rsidRPr="00753DBB">
        <w:rPr>
          <w:rFonts w:ascii="Arial" w:eastAsiaTheme="minorHAnsi" w:hAnsi="Arial" w:cs="Arial"/>
          <w:lang w:eastAsia="en-US"/>
        </w:rPr>
        <w:t xml:space="preserve"> hasta, una vez </w:t>
      </w:r>
      <w:r w:rsidRPr="00A001BB">
        <w:rPr>
          <w:rFonts w:ascii="Arial" w:eastAsiaTheme="minorHAnsi" w:hAnsi="Arial" w:cs="Arial"/>
          <w:b/>
          <w:lang w:eastAsia="en-US"/>
        </w:rPr>
        <w:t>sobrepasado el mojón km 15</w:t>
      </w:r>
      <w:r w:rsidRPr="00753DBB">
        <w:rPr>
          <w:rFonts w:ascii="Arial" w:eastAsiaTheme="minorHAnsi" w:hAnsi="Arial" w:cs="Arial"/>
          <w:lang w:eastAsia="en-US"/>
        </w:rPr>
        <w:t>, abandonaremos la carretera por una pista situada a la derecha.</w:t>
      </w:r>
      <w:r w:rsidR="00A001BB">
        <w:rPr>
          <w:rFonts w:ascii="Arial" w:eastAsiaTheme="minorHAnsi" w:hAnsi="Arial" w:cs="Arial"/>
          <w:lang w:eastAsia="en-US"/>
        </w:rPr>
        <w:t xml:space="preserve"> </w:t>
      </w:r>
      <w:r w:rsidRPr="00753DBB">
        <w:rPr>
          <w:rFonts w:ascii="Arial" w:eastAsiaTheme="minorHAnsi" w:hAnsi="Arial" w:cs="Arial"/>
          <w:lang w:eastAsia="en-US"/>
        </w:rPr>
        <w:t xml:space="preserve">Alcanzada una </w:t>
      </w:r>
      <w:r w:rsidR="00A001BB">
        <w:rPr>
          <w:rFonts w:ascii="Arial" w:eastAsiaTheme="minorHAnsi" w:hAnsi="Arial" w:cs="Arial"/>
          <w:lang w:eastAsia="en-US"/>
        </w:rPr>
        <w:t xml:space="preserve"> form</w:t>
      </w:r>
      <w:r w:rsidRPr="00753DBB">
        <w:rPr>
          <w:rFonts w:ascii="Arial" w:eastAsiaTheme="minorHAnsi" w:hAnsi="Arial" w:cs="Arial"/>
          <w:lang w:eastAsia="en-US"/>
        </w:rPr>
        <w:t>ida</w:t>
      </w:r>
      <w:r w:rsidR="00A001BB">
        <w:rPr>
          <w:rFonts w:ascii="Arial" w:eastAsiaTheme="minorHAnsi" w:hAnsi="Arial" w:cs="Arial"/>
          <w:lang w:eastAsia="en-US"/>
        </w:rPr>
        <w:t>ble borda iniciaremos</w:t>
      </w:r>
      <w:r w:rsidRPr="00753DBB">
        <w:rPr>
          <w:rFonts w:ascii="Arial" w:eastAsiaTheme="minorHAnsi" w:hAnsi="Arial" w:cs="Arial"/>
          <w:lang w:eastAsia="en-US"/>
        </w:rPr>
        <w:t xml:space="preserve"> una </w:t>
      </w:r>
      <w:r w:rsidRPr="00A001BB">
        <w:rPr>
          <w:rFonts w:ascii="Arial" w:eastAsiaTheme="minorHAnsi" w:hAnsi="Arial" w:cs="Arial"/>
          <w:b/>
          <w:lang w:eastAsia="en-US"/>
        </w:rPr>
        <w:t>prolongada subida</w:t>
      </w:r>
      <w:r w:rsidRPr="00753DBB">
        <w:rPr>
          <w:rFonts w:ascii="Arial" w:eastAsiaTheme="minorHAnsi" w:hAnsi="Arial" w:cs="Arial"/>
          <w:lang w:eastAsia="en-US"/>
        </w:rPr>
        <w:t xml:space="preserve"> </w:t>
      </w:r>
      <w:r w:rsidRPr="00A001BB">
        <w:rPr>
          <w:rFonts w:ascii="Arial" w:eastAsiaTheme="minorHAnsi" w:hAnsi="Arial" w:cs="Arial"/>
          <w:b/>
          <w:lang w:eastAsia="en-US"/>
        </w:rPr>
        <w:t>entre prados</w:t>
      </w:r>
      <w:r w:rsidRPr="00753DBB">
        <w:rPr>
          <w:rFonts w:ascii="Arial" w:eastAsiaTheme="minorHAnsi" w:hAnsi="Arial" w:cs="Arial"/>
          <w:lang w:eastAsia="en-US"/>
        </w:rPr>
        <w:t xml:space="preserve"> donde la pista </w:t>
      </w:r>
      <w:r w:rsidR="00A001BB">
        <w:rPr>
          <w:rFonts w:ascii="Arial" w:eastAsiaTheme="minorHAnsi" w:hAnsi="Arial" w:cs="Arial"/>
          <w:lang w:eastAsia="en-US"/>
        </w:rPr>
        <w:t>alcanza</w:t>
      </w:r>
      <w:r w:rsidRPr="00753DBB">
        <w:rPr>
          <w:rFonts w:ascii="Arial" w:eastAsiaTheme="minorHAnsi" w:hAnsi="Arial" w:cs="Arial"/>
          <w:lang w:eastAsia="en-US"/>
        </w:rPr>
        <w:t xml:space="preserve"> el </w:t>
      </w:r>
      <w:r w:rsidRPr="00A001BB">
        <w:rPr>
          <w:rFonts w:ascii="Arial" w:eastAsiaTheme="minorHAnsi" w:hAnsi="Arial" w:cs="Arial"/>
          <w:b/>
          <w:lang w:eastAsia="en-US"/>
        </w:rPr>
        <w:t xml:space="preserve">caserío </w:t>
      </w:r>
      <w:proofErr w:type="spellStart"/>
      <w:r w:rsidRPr="00A001BB">
        <w:rPr>
          <w:rFonts w:ascii="Arial" w:eastAsiaTheme="minorHAnsi" w:hAnsi="Arial" w:cs="Arial"/>
          <w:b/>
          <w:lang w:eastAsia="en-US"/>
        </w:rPr>
        <w:t>Arphidegi</w:t>
      </w:r>
      <w:proofErr w:type="spellEnd"/>
      <w:r w:rsidRPr="00A001BB">
        <w:rPr>
          <w:rFonts w:ascii="Arial" w:eastAsiaTheme="minorHAnsi" w:hAnsi="Arial" w:cs="Arial"/>
          <w:b/>
          <w:lang w:eastAsia="en-US"/>
        </w:rPr>
        <w:t xml:space="preserve"> en una cerrada curva</w:t>
      </w:r>
      <w:r w:rsidRPr="00753DBB">
        <w:rPr>
          <w:rFonts w:ascii="Arial" w:eastAsiaTheme="minorHAnsi" w:hAnsi="Arial" w:cs="Arial"/>
          <w:lang w:eastAsia="en-US"/>
        </w:rPr>
        <w:t xml:space="preserve">. </w:t>
      </w:r>
      <w:r w:rsidRPr="00A001BB">
        <w:rPr>
          <w:rFonts w:ascii="Arial" w:eastAsiaTheme="minorHAnsi" w:hAnsi="Arial" w:cs="Arial"/>
          <w:b/>
          <w:lang w:eastAsia="en-US"/>
        </w:rPr>
        <w:t>Poco después</w:t>
      </w:r>
      <w:r w:rsidRPr="00753DBB">
        <w:rPr>
          <w:rFonts w:ascii="Arial" w:eastAsiaTheme="minorHAnsi" w:hAnsi="Arial" w:cs="Arial"/>
          <w:lang w:eastAsia="en-US"/>
        </w:rPr>
        <w:t xml:space="preserve">, al entrar en contacto con el bosque, </w:t>
      </w:r>
      <w:r w:rsidRPr="00A001BB">
        <w:rPr>
          <w:rFonts w:ascii="Arial" w:eastAsiaTheme="minorHAnsi" w:hAnsi="Arial" w:cs="Arial"/>
          <w:b/>
          <w:lang w:eastAsia="en-US"/>
        </w:rPr>
        <w:t>la pendiente se suaviza</w:t>
      </w:r>
      <w:r w:rsidRPr="00753DBB">
        <w:rPr>
          <w:rFonts w:ascii="Arial" w:eastAsiaTheme="minorHAnsi" w:hAnsi="Arial" w:cs="Arial"/>
          <w:lang w:eastAsia="en-US"/>
        </w:rPr>
        <w:t xml:space="preserve"> en la zona donde quedan algunas abandonadas palomeras. Pronto iremos girando hacia el</w:t>
      </w:r>
      <w:r w:rsidR="00A001BB">
        <w:rPr>
          <w:rFonts w:ascii="Arial" w:eastAsiaTheme="minorHAnsi" w:hAnsi="Arial" w:cs="Arial"/>
          <w:lang w:eastAsia="en-US"/>
        </w:rPr>
        <w:t xml:space="preserve"> cordal. Más adelante </w:t>
      </w:r>
      <w:r w:rsidRPr="00753DBB">
        <w:rPr>
          <w:rFonts w:ascii="Arial" w:eastAsiaTheme="minorHAnsi" w:hAnsi="Arial" w:cs="Arial"/>
          <w:lang w:eastAsia="en-US"/>
        </w:rPr>
        <w:t xml:space="preserve">daremos con el </w:t>
      </w:r>
      <w:r w:rsidRPr="00A001BB">
        <w:rPr>
          <w:rFonts w:ascii="Arial" w:eastAsiaTheme="minorHAnsi" w:hAnsi="Arial" w:cs="Arial"/>
          <w:b/>
          <w:lang w:eastAsia="en-US"/>
        </w:rPr>
        <w:t xml:space="preserve">caserío rehabilitado </w:t>
      </w:r>
      <w:proofErr w:type="spellStart"/>
      <w:r w:rsidRPr="00A001BB">
        <w:rPr>
          <w:rFonts w:ascii="Arial" w:eastAsiaTheme="minorHAnsi" w:hAnsi="Arial" w:cs="Arial"/>
          <w:b/>
          <w:lang w:eastAsia="en-US"/>
        </w:rPr>
        <w:t>Ilharregikoborda</w:t>
      </w:r>
      <w:proofErr w:type="spellEnd"/>
      <w:r w:rsidRPr="00753DBB">
        <w:rPr>
          <w:rFonts w:ascii="Arial" w:eastAsiaTheme="minorHAnsi" w:hAnsi="Arial" w:cs="Arial"/>
          <w:lang w:eastAsia="en-US"/>
        </w:rPr>
        <w:t xml:space="preserve">, </w:t>
      </w:r>
      <w:r w:rsidRPr="00A001BB">
        <w:rPr>
          <w:rFonts w:ascii="Arial" w:eastAsiaTheme="minorHAnsi" w:hAnsi="Arial" w:cs="Arial"/>
          <w:b/>
          <w:lang w:eastAsia="en-US"/>
        </w:rPr>
        <w:t>donde</w:t>
      </w:r>
      <w:r w:rsidRPr="00753DBB">
        <w:rPr>
          <w:rFonts w:ascii="Arial" w:eastAsiaTheme="minorHAnsi" w:hAnsi="Arial" w:cs="Arial"/>
          <w:lang w:eastAsia="en-US"/>
        </w:rPr>
        <w:t xml:space="preserve"> </w:t>
      </w:r>
      <w:r w:rsidRPr="00A001BB">
        <w:rPr>
          <w:rFonts w:ascii="Arial" w:eastAsiaTheme="minorHAnsi" w:hAnsi="Arial" w:cs="Arial"/>
          <w:b/>
          <w:lang w:eastAsia="en-US"/>
        </w:rPr>
        <w:t>finaliza el asfalto</w:t>
      </w:r>
      <w:r w:rsidRPr="00753DBB">
        <w:rPr>
          <w:rFonts w:ascii="Arial" w:eastAsiaTheme="minorHAnsi" w:hAnsi="Arial" w:cs="Arial"/>
          <w:lang w:eastAsia="en-US"/>
        </w:rPr>
        <w:t xml:space="preserve">. Sin llegar al edificio el itinerario continúa por la derecha hasta situarnos en pleno del </w:t>
      </w:r>
      <w:r w:rsidRPr="00A001BB">
        <w:rPr>
          <w:rFonts w:ascii="Arial" w:eastAsiaTheme="minorHAnsi" w:hAnsi="Arial" w:cs="Arial"/>
          <w:b/>
          <w:lang w:eastAsia="en-US"/>
        </w:rPr>
        <w:t>corda</w:t>
      </w:r>
      <w:r w:rsidR="00A001BB">
        <w:rPr>
          <w:rFonts w:ascii="Arial" w:eastAsiaTheme="minorHAnsi" w:hAnsi="Arial" w:cs="Arial"/>
          <w:b/>
          <w:lang w:eastAsia="en-US"/>
        </w:rPr>
        <w:t xml:space="preserve">l de </w:t>
      </w:r>
      <w:proofErr w:type="spellStart"/>
      <w:r w:rsidR="00A001BB">
        <w:rPr>
          <w:rFonts w:ascii="Arial" w:eastAsiaTheme="minorHAnsi" w:hAnsi="Arial" w:cs="Arial"/>
          <w:b/>
          <w:lang w:eastAsia="en-US"/>
        </w:rPr>
        <w:t>Kanbillu</w:t>
      </w:r>
      <w:proofErr w:type="spellEnd"/>
      <w:r w:rsidRPr="00A001BB">
        <w:rPr>
          <w:rFonts w:ascii="Arial" w:eastAsiaTheme="minorHAnsi" w:hAnsi="Arial" w:cs="Arial"/>
          <w:b/>
          <w:lang w:eastAsia="en-US"/>
        </w:rPr>
        <w:t>,</w:t>
      </w:r>
      <w:r w:rsidRPr="00753DBB">
        <w:rPr>
          <w:rFonts w:ascii="Arial" w:eastAsiaTheme="minorHAnsi" w:hAnsi="Arial" w:cs="Arial"/>
          <w:lang w:eastAsia="en-US"/>
        </w:rPr>
        <w:t xml:space="preserve"> </w:t>
      </w:r>
    </w:p>
    <w:p w14:paraId="6C1F787C" w14:textId="77777777" w:rsidR="00A001BB" w:rsidRDefault="00753DBB" w:rsidP="0067491C">
      <w:pPr>
        <w:pStyle w:val="NormalWeb"/>
        <w:shd w:val="clear" w:color="auto" w:fill="FFFFFF"/>
        <w:spacing w:before="192" w:beforeAutospacing="0" w:after="120" w:afterAutospacing="0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</w:t>
      </w:r>
      <w:r w:rsidR="00A001BB" w:rsidRPr="00A001BB">
        <w:rPr>
          <w:rFonts w:ascii="Arial" w:eastAsiaTheme="minorHAnsi" w:hAnsi="Arial" w:cs="Arial"/>
          <w:b/>
          <w:lang w:eastAsia="en-US"/>
        </w:rPr>
        <w:t>U</w:t>
      </w:r>
      <w:r w:rsidRPr="00A001BB">
        <w:rPr>
          <w:rFonts w:ascii="Arial" w:eastAsiaTheme="minorHAnsi" w:hAnsi="Arial" w:cs="Arial"/>
          <w:b/>
          <w:lang w:eastAsia="en-US"/>
        </w:rPr>
        <w:t>n portillo da acceso a un amplio camino cercado de muros</w:t>
      </w:r>
      <w:r w:rsidRPr="00753DBB">
        <w:rPr>
          <w:rFonts w:ascii="Arial" w:eastAsiaTheme="minorHAnsi" w:hAnsi="Arial" w:cs="Arial"/>
          <w:lang w:eastAsia="en-US"/>
        </w:rPr>
        <w:t xml:space="preserve"> hasta otra borda en ruinas, asentada en un rellano, donde nos situamos bajo la </w:t>
      </w:r>
      <w:r w:rsidRPr="00A001BB">
        <w:rPr>
          <w:rFonts w:ascii="Arial" w:eastAsiaTheme="minorHAnsi" w:hAnsi="Arial" w:cs="Arial"/>
          <w:b/>
          <w:lang w:eastAsia="en-US"/>
        </w:rPr>
        <w:t>cota 602 m.</w:t>
      </w:r>
      <w:r w:rsidRPr="00753DBB">
        <w:rPr>
          <w:rFonts w:ascii="Arial" w:eastAsiaTheme="minorHAnsi" w:hAnsi="Arial" w:cs="Arial"/>
          <w:lang w:eastAsia="en-US"/>
        </w:rPr>
        <w:t xml:space="preserve"> que alcanzaremos tras subir por fuerte pendiente herbosa hasta la plana cumbre, </w:t>
      </w:r>
      <w:r w:rsidRPr="00A001BB">
        <w:rPr>
          <w:rFonts w:ascii="Arial" w:eastAsiaTheme="minorHAnsi" w:hAnsi="Arial" w:cs="Arial"/>
          <w:b/>
          <w:lang w:eastAsia="en-US"/>
        </w:rPr>
        <w:t>coronada por dos pequeñas torretas de comunicación.</w:t>
      </w:r>
    </w:p>
    <w:p w14:paraId="0E5E22D6" w14:textId="77777777" w:rsidR="00C40BB0" w:rsidRDefault="00753DBB" w:rsidP="0067491C">
      <w:pPr>
        <w:pStyle w:val="NormalWeb"/>
        <w:shd w:val="clear" w:color="auto" w:fill="FFFFFF"/>
        <w:spacing w:before="192" w:beforeAutospacing="0" w:after="120" w:afterAutospacing="0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</w:t>
      </w:r>
      <w:r w:rsidR="00A001BB" w:rsidRPr="00A001BB">
        <w:rPr>
          <w:rFonts w:ascii="Arial" w:eastAsiaTheme="minorHAnsi" w:hAnsi="Arial" w:cs="Arial"/>
          <w:b/>
          <w:lang w:eastAsia="en-US"/>
        </w:rPr>
        <w:t xml:space="preserve">Ahora </w:t>
      </w:r>
      <w:r w:rsidRPr="00A001BB">
        <w:rPr>
          <w:rFonts w:ascii="Arial" w:eastAsiaTheme="minorHAnsi" w:hAnsi="Arial" w:cs="Arial"/>
          <w:b/>
          <w:lang w:eastAsia="en-US"/>
        </w:rPr>
        <w:t>deberemos salvar una amplia depresión</w:t>
      </w:r>
      <w:r w:rsidRPr="00753DBB">
        <w:rPr>
          <w:rFonts w:ascii="Arial" w:eastAsiaTheme="minorHAnsi" w:hAnsi="Arial" w:cs="Arial"/>
          <w:lang w:eastAsia="en-US"/>
        </w:rPr>
        <w:t xml:space="preserve"> que nos separa de la cumbre principal, bajando a una terraza herbosa por la izquierda, sin senda definida, para pasar un bosque de arbolado autóctono. En este </w:t>
      </w:r>
      <w:r w:rsidRPr="00A001BB">
        <w:rPr>
          <w:rFonts w:ascii="Arial" w:eastAsiaTheme="minorHAnsi" w:hAnsi="Arial" w:cs="Arial"/>
          <w:b/>
          <w:lang w:eastAsia="en-US"/>
        </w:rPr>
        <w:t>collado (522 m.)</w:t>
      </w:r>
      <w:r w:rsidRPr="00753DBB">
        <w:rPr>
          <w:rFonts w:ascii="Arial" w:eastAsiaTheme="minorHAnsi" w:hAnsi="Arial" w:cs="Arial"/>
          <w:lang w:eastAsia="en-US"/>
        </w:rPr>
        <w:t xml:space="preserve"> daremos con una </w:t>
      </w:r>
      <w:r w:rsidRPr="00A001BB">
        <w:rPr>
          <w:rFonts w:ascii="Arial" w:eastAsiaTheme="minorHAnsi" w:hAnsi="Arial" w:cs="Arial"/>
          <w:b/>
          <w:lang w:eastAsia="en-US"/>
        </w:rPr>
        <w:t xml:space="preserve">pista proveniente de </w:t>
      </w:r>
      <w:proofErr w:type="spellStart"/>
      <w:r w:rsidRPr="00A001BB">
        <w:rPr>
          <w:rFonts w:ascii="Arial" w:eastAsiaTheme="minorHAnsi" w:hAnsi="Arial" w:cs="Arial"/>
          <w:b/>
          <w:lang w:eastAsia="en-US"/>
        </w:rPr>
        <w:t>Eskiula</w:t>
      </w:r>
      <w:proofErr w:type="spellEnd"/>
      <w:r w:rsidRPr="00753DBB">
        <w:rPr>
          <w:rFonts w:ascii="Arial" w:eastAsiaTheme="minorHAnsi" w:hAnsi="Arial" w:cs="Arial"/>
          <w:lang w:eastAsia="en-US"/>
        </w:rPr>
        <w:t xml:space="preserve"> que lleva por las dos vertiente</w:t>
      </w:r>
      <w:r>
        <w:rPr>
          <w:rFonts w:ascii="Arial" w:eastAsiaTheme="minorHAnsi" w:hAnsi="Arial" w:cs="Arial"/>
          <w:lang w:eastAsia="en-US"/>
        </w:rPr>
        <w:t>s</w:t>
      </w:r>
      <w:r w:rsidRPr="00753DBB">
        <w:rPr>
          <w:rFonts w:ascii="Arial" w:eastAsiaTheme="minorHAnsi" w:hAnsi="Arial" w:cs="Arial"/>
          <w:lang w:eastAsia="en-US"/>
        </w:rPr>
        <w:t xml:space="preserve"> a los </w:t>
      </w:r>
      <w:r w:rsidRPr="00A001BB">
        <w:rPr>
          <w:rFonts w:ascii="Arial" w:eastAsiaTheme="minorHAnsi" w:hAnsi="Arial" w:cs="Arial"/>
          <w:b/>
          <w:lang w:eastAsia="en-US"/>
        </w:rPr>
        <w:t xml:space="preserve">caseríos </w:t>
      </w:r>
      <w:proofErr w:type="spellStart"/>
      <w:r w:rsidRPr="00A001BB">
        <w:rPr>
          <w:rFonts w:ascii="Arial" w:eastAsiaTheme="minorHAnsi" w:hAnsi="Arial" w:cs="Arial"/>
          <w:b/>
          <w:lang w:eastAsia="en-US"/>
        </w:rPr>
        <w:t>Gohietxe</w:t>
      </w:r>
      <w:proofErr w:type="spellEnd"/>
      <w:r w:rsidRPr="00753DBB">
        <w:rPr>
          <w:rFonts w:ascii="Arial" w:eastAsiaTheme="minorHAnsi" w:hAnsi="Arial" w:cs="Arial"/>
          <w:lang w:eastAsia="en-US"/>
        </w:rPr>
        <w:t xml:space="preserve"> </w:t>
      </w:r>
      <w:r w:rsidRPr="00A001BB">
        <w:rPr>
          <w:rFonts w:ascii="Arial" w:eastAsiaTheme="minorHAnsi" w:hAnsi="Arial" w:cs="Arial"/>
          <w:b/>
          <w:lang w:eastAsia="en-US"/>
        </w:rPr>
        <w:t>y Garrat</w:t>
      </w:r>
      <w:r w:rsidRPr="00753DBB">
        <w:rPr>
          <w:rFonts w:ascii="Arial" w:eastAsiaTheme="minorHAnsi" w:hAnsi="Arial" w:cs="Arial"/>
          <w:lang w:eastAsia="en-US"/>
        </w:rPr>
        <w:t xml:space="preserve">. A la altura de un edificio se sigue por un camino/senda para retomar altura hasta desembocar en un rellano herboso situado bajo la cúpula cimera. Poco después, tras subir una empinada pendiente cercanos a un pinar, estaremos en la </w:t>
      </w:r>
      <w:r w:rsidRPr="00A001BB">
        <w:rPr>
          <w:rFonts w:ascii="Arial" w:eastAsiaTheme="minorHAnsi" w:hAnsi="Arial" w:cs="Arial"/>
          <w:b/>
          <w:lang w:eastAsia="en-US"/>
        </w:rPr>
        <w:t>cumbre</w:t>
      </w:r>
      <w:r w:rsidR="00A001BB" w:rsidRPr="00A001BB">
        <w:rPr>
          <w:rFonts w:ascii="Arial" w:eastAsiaTheme="minorHAnsi" w:hAnsi="Arial" w:cs="Arial"/>
          <w:b/>
          <w:lang w:eastAsia="en-US"/>
        </w:rPr>
        <w:t xml:space="preserve"> del </w:t>
      </w:r>
      <w:proofErr w:type="spellStart"/>
      <w:r w:rsidR="00A001BB" w:rsidRPr="00A001BB">
        <w:rPr>
          <w:rFonts w:ascii="Arial" w:eastAsiaTheme="minorHAnsi" w:hAnsi="Arial" w:cs="Arial"/>
          <w:b/>
          <w:lang w:eastAsia="en-US"/>
        </w:rPr>
        <w:t>Kanbillu</w:t>
      </w:r>
      <w:proofErr w:type="spellEnd"/>
      <w:r w:rsidR="00A001BB" w:rsidRPr="00A001BB">
        <w:rPr>
          <w:rFonts w:ascii="Arial" w:eastAsiaTheme="minorHAnsi" w:hAnsi="Arial" w:cs="Arial"/>
          <w:b/>
          <w:lang w:eastAsia="en-US"/>
        </w:rPr>
        <w:t xml:space="preserve"> </w:t>
      </w:r>
      <w:r w:rsidRPr="00A001BB">
        <w:rPr>
          <w:rFonts w:ascii="Arial" w:eastAsiaTheme="minorHAnsi" w:hAnsi="Arial" w:cs="Arial"/>
          <w:b/>
          <w:lang w:eastAsia="en-US"/>
        </w:rPr>
        <w:t xml:space="preserve"> (660 m.).</w:t>
      </w:r>
      <w:r w:rsidR="00A001BB">
        <w:rPr>
          <w:rFonts w:ascii="Arial" w:eastAsiaTheme="minorHAnsi" w:hAnsi="Arial" w:cs="Arial"/>
          <w:lang w:eastAsia="en-US"/>
        </w:rPr>
        <w:t xml:space="preserve"> </w:t>
      </w:r>
      <w:r w:rsidR="00C40BB0" w:rsidRPr="00E17497">
        <w:rPr>
          <w:rFonts w:ascii="Arial" w:eastAsiaTheme="minorHAnsi" w:hAnsi="Arial" w:cs="Arial"/>
          <w:b/>
          <w:lang w:eastAsia="en-US"/>
        </w:rPr>
        <w:t xml:space="preserve">El descenso a </w:t>
      </w:r>
      <w:proofErr w:type="spellStart"/>
      <w:r w:rsidR="00C40BB0" w:rsidRPr="00E17497">
        <w:rPr>
          <w:rFonts w:ascii="Arial" w:eastAsiaTheme="minorHAnsi" w:hAnsi="Arial" w:cs="Arial"/>
          <w:b/>
          <w:lang w:eastAsia="en-US"/>
        </w:rPr>
        <w:t>Barkoxe</w:t>
      </w:r>
      <w:proofErr w:type="spellEnd"/>
      <w:r w:rsidR="00C40BB0" w:rsidRPr="00E17497">
        <w:rPr>
          <w:rFonts w:ascii="Arial" w:eastAsiaTheme="minorHAnsi" w:hAnsi="Arial" w:cs="Arial"/>
          <w:b/>
          <w:lang w:eastAsia="en-US"/>
        </w:rPr>
        <w:t xml:space="preserve"> lo realizaremos directamente por pistas, allí nos esperará el bus</w:t>
      </w:r>
    </w:p>
    <w:p w14:paraId="4C6B33E6" w14:textId="77777777" w:rsidR="00234935" w:rsidRDefault="00234935" w:rsidP="0067491C">
      <w:pPr>
        <w:pStyle w:val="NormalWeb"/>
        <w:shd w:val="clear" w:color="auto" w:fill="FFFFFF"/>
        <w:spacing w:before="192" w:beforeAutospacing="0" w:after="120" w:afterAutospacing="0"/>
        <w:jc w:val="both"/>
        <w:rPr>
          <w:rFonts w:ascii="Arial" w:eastAsiaTheme="minorHAnsi" w:hAnsi="Arial" w:cs="Arial"/>
          <w:b/>
          <w:lang w:eastAsia="en-US"/>
        </w:rPr>
      </w:pPr>
    </w:p>
    <w:p w14:paraId="47B2D552" w14:textId="77777777" w:rsidR="00234935" w:rsidRPr="00234935" w:rsidRDefault="00234935" w:rsidP="00234935">
      <w:pPr>
        <w:pStyle w:val="NormalWeb"/>
        <w:shd w:val="clear" w:color="auto" w:fill="FFFFFF"/>
        <w:spacing w:before="192" w:beforeAutospacing="0" w:after="120" w:afterAutospacing="0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M </w:t>
      </w:r>
      <w:proofErr w:type="spellStart"/>
      <w:r>
        <w:rPr>
          <w:rFonts w:ascii="Arial" w:eastAsiaTheme="minorHAnsi" w:hAnsi="Arial" w:cs="Arial"/>
          <w:b/>
          <w:sz w:val="28"/>
          <w:szCs w:val="28"/>
          <w:lang w:eastAsia="en-US"/>
        </w:rPr>
        <w:t>Ó</w:t>
      </w:r>
      <w:proofErr w:type="spellEnd"/>
      <w:r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V I L   C L U B   605 770 741</w:t>
      </w:r>
    </w:p>
    <w:sectPr w:rsidR="00234935" w:rsidRPr="00234935" w:rsidSect="00E57752">
      <w:headerReference w:type="default" r:id="rId8"/>
      <w:pgSz w:w="11906" w:h="16838"/>
      <w:pgMar w:top="1418" w:right="1588" w:bottom="-3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522A" w14:textId="77777777" w:rsidR="007A086E" w:rsidRDefault="007A086E" w:rsidP="00031254">
      <w:pPr>
        <w:spacing w:after="0" w:line="240" w:lineRule="auto"/>
      </w:pPr>
      <w:r>
        <w:separator/>
      </w:r>
    </w:p>
  </w:endnote>
  <w:endnote w:type="continuationSeparator" w:id="0">
    <w:p w14:paraId="742EA71D" w14:textId="77777777" w:rsidR="007A086E" w:rsidRDefault="007A086E" w:rsidP="0003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4B08" w14:textId="77777777" w:rsidR="007A086E" w:rsidRDefault="007A086E" w:rsidP="00031254">
      <w:pPr>
        <w:spacing w:after="0" w:line="240" w:lineRule="auto"/>
      </w:pPr>
      <w:r>
        <w:separator/>
      </w:r>
    </w:p>
  </w:footnote>
  <w:footnote w:type="continuationSeparator" w:id="0">
    <w:p w14:paraId="07AAC08F" w14:textId="77777777" w:rsidR="007A086E" w:rsidRDefault="007A086E" w:rsidP="0003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6A2A" w14:textId="34F41365" w:rsidR="00031254" w:rsidRPr="00031254" w:rsidRDefault="00031254">
    <w:pPr>
      <w:pStyle w:val="Encabezado"/>
      <w:rPr>
        <w:rFonts w:ascii="Arial" w:hAnsi="Arial" w:cs="Arial"/>
        <w:b/>
        <w:sz w:val="24"/>
        <w:szCs w:val="24"/>
      </w:rPr>
    </w:pPr>
    <w:r w:rsidRPr="00031254">
      <w:rPr>
        <w:rFonts w:ascii="Arial" w:hAnsi="Arial" w:cs="Arial"/>
        <w:b/>
        <w:sz w:val="24"/>
        <w:szCs w:val="24"/>
      </w:rPr>
      <w:t>20</w:t>
    </w:r>
    <w:r w:rsidR="00D0018F">
      <w:rPr>
        <w:rFonts w:ascii="Arial" w:hAnsi="Arial" w:cs="Arial"/>
        <w:b/>
        <w:sz w:val="24"/>
        <w:szCs w:val="24"/>
      </w:rPr>
      <w:t>2</w:t>
    </w:r>
    <w:r w:rsidRPr="00031254">
      <w:rPr>
        <w:rFonts w:ascii="Arial" w:hAnsi="Arial" w:cs="Arial"/>
        <w:b/>
        <w:sz w:val="24"/>
        <w:szCs w:val="24"/>
      </w:rPr>
      <w:t xml:space="preserve">6 – </w:t>
    </w:r>
    <w:r w:rsidR="00D0018F">
      <w:rPr>
        <w:rFonts w:ascii="Arial" w:hAnsi="Arial" w:cs="Arial"/>
        <w:b/>
        <w:sz w:val="24"/>
        <w:szCs w:val="24"/>
      </w:rPr>
      <w:t>03</w:t>
    </w:r>
    <w:r w:rsidRPr="00031254">
      <w:rPr>
        <w:rFonts w:ascii="Arial" w:hAnsi="Arial" w:cs="Arial"/>
        <w:b/>
        <w:sz w:val="24"/>
        <w:szCs w:val="24"/>
      </w:rPr>
      <w:t xml:space="preserve"> - </w:t>
    </w:r>
    <w:r w:rsidR="00D0018F">
      <w:rPr>
        <w:rFonts w:ascii="Arial" w:hAnsi="Arial" w:cs="Arial"/>
        <w:b/>
        <w:sz w:val="24"/>
        <w:szCs w:val="24"/>
      </w:rPr>
      <w:t>22</w:t>
    </w:r>
  </w:p>
  <w:p w14:paraId="14AAC6DD" w14:textId="77777777" w:rsidR="00031254" w:rsidRDefault="000312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C69"/>
    <w:rsid w:val="00031254"/>
    <w:rsid w:val="00234935"/>
    <w:rsid w:val="0023606F"/>
    <w:rsid w:val="00293577"/>
    <w:rsid w:val="002B3456"/>
    <w:rsid w:val="002D7E94"/>
    <w:rsid w:val="00314B1E"/>
    <w:rsid w:val="003C174B"/>
    <w:rsid w:val="003D6012"/>
    <w:rsid w:val="003F6416"/>
    <w:rsid w:val="005435E5"/>
    <w:rsid w:val="00562087"/>
    <w:rsid w:val="0067491C"/>
    <w:rsid w:val="00753DBB"/>
    <w:rsid w:val="007A086E"/>
    <w:rsid w:val="00884C69"/>
    <w:rsid w:val="009262EA"/>
    <w:rsid w:val="009C5237"/>
    <w:rsid w:val="009D22F1"/>
    <w:rsid w:val="00A001BB"/>
    <w:rsid w:val="00B52A59"/>
    <w:rsid w:val="00C40BB0"/>
    <w:rsid w:val="00D0018F"/>
    <w:rsid w:val="00D420DF"/>
    <w:rsid w:val="00E072D5"/>
    <w:rsid w:val="00E17497"/>
    <w:rsid w:val="00E57752"/>
    <w:rsid w:val="00E762EE"/>
    <w:rsid w:val="00F4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79E5"/>
  <w15:chartTrackingRefBased/>
  <w15:docId w15:val="{02196C75-8BDA-405C-AA6A-275A0464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E762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3606F"/>
  </w:style>
  <w:style w:type="character" w:styleId="Hipervnculo">
    <w:name w:val="Hyperlink"/>
    <w:basedOn w:val="Fuentedeprrafopredeter"/>
    <w:uiPriority w:val="99"/>
    <w:unhideWhenUsed/>
    <w:rsid w:val="0023606F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4593D"/>
    <w:rPr>
      <w:i/>
      <w:iCs/>
    </w:rPr>
  </w:style>
  <w:style w:type="paragraph" w:styleId="NormalWeb">
    <w:name w:val="Normal (Web)"/>
    <w:basedOn w:val="Normal"/>
    <w:uiPriority w:val="99"/>
    <w:unhideWhenUsed/>
    <w:rsid w:val="0075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762E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31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254"/>
  </w:style>
  <w:style w:type="paragraph" w:styleId="Piedepgina">
    <w:name w:val="footer"/>
    <w:basedOn w:val="Normal"/>
    <w:link w:val="PiedepginaCar"/>
    <w:uiPriority w:val="99"/>
    <w:unhideWhenUsed/>
    <w:rsid w:val="00031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502</Words>
  <Characters>2546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15</cp:revision>
  <dcterms:created xsi:type="dcterms:W3CDTF">2015-05-23T09:59:00Z</dcterms:created>
  <dcterms:modified xsi:type="dcterms:W3CDTF">2026-02-03T10:21:00Z</dcterms:modified>
</cp:coreProperties>
</file>