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46CB" w14:textId="39220DFA" w:rsidR="000B4743" w:rsidRDefault="003A5CDD" w:rsidP="0024437B">
      <w:pPr>
        <w:spacing w:before="80" w:after="80" w:line="120" w:lineRule="atLeast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2D5DBD">
        <w:rPr>
          <w:rFonts w:ascii="Arial" w:hAnsi="Arial" w:cs="Arial"/>
          <w:b/>
          <w:bCs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670BA2FA">
            <wp:simplePos x="0" y="0"/>
            <wp:positionH relativeFrom="leftMargin">
              <wp:align>right</wp:align>
            </wp:positionH>
            <wp:positionV relativeFrom="paragraph">
              <wp:posOffset>327660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    </w:t>
      </w:r>
      <w:r w:rsidR="00E23D74">
        <w:rPr>
          <w:rFonts w:ascii="Arial" w:hAnsi="Arial" w:cs="Arial"/>
          <w:b/>
          <w:bCs/>
          <w:sz w:val="24"/>
          <w:szCs w:val="24"/>
          <w:lang w:eastAsia="es-ES"/>
        </w:rPr>
        <w:t xml:space="preserve">                                Serantes (452 m) desde Portugalete</w:t>
      </w:r>
    </w:p>
    <w:p w14:paraId="14F7BE83" w14:textId="1F8C9923" w:rsidR="00025E02" w:rsidRPr="00C77225" w:rsidRDefault="00EE3D5F" w:rsidP="0024437B">
      <w:pPr>
        <w:spacing w:before="80" w:after="80" w:line="120" w:lineRule="atLeast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50A9B45E" wp14:editId="336CDA85">
            <wp:simplePos x="0" y="0"/>
            <wp:positionH relativeFrom="margin">
              <wp:posOffset>3885565</wp:posOffset>
            </wp:positionH>
            <wp:positionV relativeFrom="paragraph">
              <wp:posOffset>78105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5F4B4DF6" w:rsidR="00502DFA" w:rsidRDefault="0045090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3A5CDD">
        <w:rPr>
          <w:rFonts w:ascii="Arial" w:hAnsi="Arial" w:cs="Arial"/>
          <w:color w:val="000000"/>
        </w:rPr>
        <w:t xml:space="preserve">   </w:t>
      </w:r>
      <w:proofErr w:type="spellStart"/>
      <w:r w:rsidR="00502DFA">
        <w:rPr>
          <w:rFonts w:ascii="Arial" w:hAnsi="Arial" w:cs="Arial"/>
          <w:color w:val="000000"/>
        </w:rPr>
        <w:t>Distantzia</w:t>
      </w:r>
      <w:proofErr w:type="spellEnd"/>
      <w:r w:rsidR="00502DFA">
        <w:rPr>
          <w:rFonts w:ascii="Arial" w:hAnsi="Arial" w:cs="Arial"/>
          <w:color w:val="000000"/>
        </w:rPr>
        <w:t xml:space="preserve">/Distancia = </w:t>
      </w:r>
      <w:r w:rsidR="00E23D74">
        <w:rPr>
          <w:rFonts w:ascii="Arial" w:hAnsi="Arial" w:cs="Arial"/>
          <w:b/>
          <w:color w:val="000000"/>
        </w:rPr>
        <w:t>9</w:t>
      </w:r>
      <w:r w:rsidR="008B64A1">
        <w:rPr>
          <w:rFonts w:ascii="Arial" w:hAnsi="Arial" w:cs="Arial"/>
          <w:b/>
          <w:color w:val="000000"/>
        </w:rPr>
        <w:t>,</w:t>
      </w:r>
      <w:r w:rsidR="00E23D74">
        <w:rPr>
          <w:rFonts w:ascii="Arial" w:hAnsi="Arial" w:cs="Arial"/>
          <w:b/>
          <w:color w:val="000000"/>
        </w:rPr>
        <w:t>7</w:t>
      </w:r>
      <w:r w:rsidR="00502DFA">
        <w:rPr>
          <w:rFonts w:ascii="Arial" w:hAnsi="Arial" w:cs="Arial"/>
          <w:b/>
          <w:color w:val="000000"/>
        </w:rPr>
        <w:t xml:space="preserve"> km</w:t>
      </w:r>
    </w:p>
    <w:p w14:paraId="4DEE31E3" w14:textId="56743758" w:rsidR="00502DFA" w:rsidRDefault="003A5CDD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</w:t>
      </w:r>
      <w:r w:rsidR="00C77225">
        <w:rPr>
          <w:rFonts w:ascii="Arial" w:hAnsi="Arial" w:cs="Arial"/>
        </w:rPr>
        <w:t xml:space="preserve"> </w:t>
      </w:r>
      <w:r w:rsidR="00502DFA">
        <w:rPr>
          <w:rFonts w:ascii="Arial" w:hAnsi="Arial" w:cs="Arial"/>
        </w:rPr>
        <w:t>Aurreikusitako denbora</w:t>
      </w:r>
      <w:r w:rsidR="00502DFA">
        <w:rPr>
          <w:rFonts w:ascii="Arial" w:hAnsi="Arial" w:cs="Arial"/>
          <w:color w:val="000000"/>
        </w:rPr>
        <w:t xml:space="preserve"> /Tiempo estimado = </w:t>
      </w:r>
      <w:r w:rsidR="00E23D74">
        <w:rPr>
          <w:rFonts w:ascii="Arial" w:hAnsi="Arial" w:cs="Arial"/>
          <w:b/>
          <w:color w:val="000000"/>
        </w:rPr>
        <w:t>3</w:t>
      </w:r>
      <w:r w:rsidR="00E46A3D">
        <w:rPr>
          <w:rFonts w:ascii="Arial" w:hAnsi="Arial" w:cs="Arial"/>
          <w:b/>
          <w:color w:val="000000"/>
        </w:rPr>
        <w:t>,5</w:t>
      </w:r>
      <w:r w:rsidR="00502DFA">
        <w:rPr>
          <w:rFonts w:ascii="Arial" w:hAnsi="Arial" w:cs="Arial"/>
          <w:b/>
          <w:color w:val="000000"/>
        </w:rPr>
        <w:t xml:space="preserve"> </w:t>
      </w:r>
      <w:proofErr w:type="spellStart"/>
      <w:r w:rsidR="00502DFA"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6630F2E1" w:rsidR="00502DFA" w:rsidRDefault="00C77225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</w:t>
      </w:r>
      <w:r w:rsidR="003A5CDD">
        <w:rPr>
          <w:rFonts w:ascii="Arial" w:hAnsi="Arial" w:cs="Arial"/>
        </w:rPr>
        <w:t xml:space="preserve">   </w:t>
      </w:r>
      <w:proofErr w:type="spellStart"/>
      <w:r w:rsidR="00502DFA">
        <w:rPr>
          <w:rFonts w:ascii="Arial" w:hAnsi="Arial" w:cs="Arial"/>
        </w:rPr>
        <w:t>Garaiera</w:t>
      </w:r>
      <w:proofErr w:type="spellEnd"/>
      <w:r w:rsidR="00502DFA">
        <w:rPr>
          <w:rFonts w:ascii="Arial" w:hAnsi="Arial" w:cs="Arial"/>
        </w:rPr>
        <w:t xml:space="preserve"> </w:t>
      </w:r>
      <w:proofErr w:type="spellStart"/>
      <w:r w:rsidR="00502DFA">
        <w:rPr>
          <w:rFonts w:ascii="Arial" w:hAnsi="Arial" w:cs="Arial"/>
        </w:rPr>
        <w:t>positiboa</w:t>
      </w:r>
      <w:proofErr w:type="spellEnd"/>
      <w:r w:rsidR="00502DFA">
        <w:rPr>
          <w:rFonts w:ascii="Arial" w:hAnsi="Arial" w:cs="Arial"/>
        </w:rPr>
        <w:t xml:space="preserve"> /</w:t>
      </w:r>
      <w:r w:rsidR="00502DFA">
        <w:rPr>
          <w:rFonts w:ascii="Arial" w:hAnsi="Arial" w:cs="Arial"/>
          <w:color w:val="000000"/>
        </w:rPr>
        <w:t xml:space="preserve">Desnivel positivo = </w:t>
      </w:r>
      <w:r w:rsidR="00E23D74">
        <w:rPr>
          <w:rFonts w:ascii="Arial" w:hAnsi="Arial" w:cs="Arial"/>
          <w:b/>
          <w:color w:val="000000"/>
        </w:rPr>
        <w:t>444</w:t>
      </w:r>
      <w:r w:rsidR="00E46A3D">
        <w:rPr>
          <w:rFonts w:ascii="Arial" w:hAnsi="Arial" w:cs="Arial"/>
          <w:color w:val="000000"/>
        </w:rPr>
        <w:t xml:space="preserve"> </w:t>
      </w:r>
      <w:proofErr w:type="spellStart"/>
      <w:r w:rsidR="00502DFA"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04366C54" w:rsidR="000B4743" w:rsidRDefault="003A5CDD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</w:t>
      </w:r>
      <w:r w:rsidR="00C77225">
        <w:rPr>
          <w:rFonts w:ascii="Arial" w:hAnsi="Arial" w:cs="Arial"/>
        </w:rPr>
        <w:t xml:space="preserve"> </w:t>
      </w:r>
      <w:proofErr w:type="spellStart"/>
      <w:r w:rsidR="000B4743" w:rsidRPr="006725D8">
        <w:rPr>
          <w:rFonts w:ascii="Arial" w:hAnsi="Arial" w:cs="Arial"/>
        </w:rPr>
        <w:t>Zailtasu</w:t>
      </w:r>
      <w:r w:rsidR="000B4743">
        <w:rPr>
          <w:rFonts w:ascii="Arial" w:hAnsi="Arial" w:cs="Arial"/>
        </w:rPr>
        <w:t>n</w:t>
      </w:r>
      <w:proofErr w:type="spellEnd"/>
      <w:r w:rsidR="000B4743">
        <w:rPr>
          <w:rFonts w:ascii="Arial" w:hAnsi="Arial" w:cs="Arial"/>
        </w:rPr>
        <w:t xml:space="preserve"> </w:t>
      </w:r>
      <w:proofErr w:type="spellStart"/>
      <w:r w:rsidR="000B4743">
        <w:rPr>
          <w:rFonts w:ascii="Arial" w:hAnsi="Arial" w:cs="Arial"/>
        </w:rPr>
        <w:t>teknikoa</w:t>
      </w:r>
      <w:proofErr w:type="spellEnd"/>
      <w:r w:rsidR="000B4743" w:rsidRPr="006725D8">
        <w:rPr>
          <w:rFonts w:ascii="Arial" w:hAnsi="Arial" w:cs="Arial"/>
        </w:rPr>
        <w:t>/</w:t>
      </w:r>
      <w:r w:rsidR="000B4743" w:rsidRPr="006725D8">
        <w:rPr>
          <w:rFonts w:ascii="Arial" w:hAnsi="Arial" w:cs="Arial"/>
          <w:color w:val="000000"/>
        </w:rPr>
        <w:t>Dificultad</w:t>
      </w:r>
      <w:r w:rsidR="000B4743">
        <w:rPr>
          <w:rFonts w:ascii="Arial" w:hAnsi="Arial" w:cs="Arial"/>
          <w:color w:val="000000"/>
        </w:rPr>
        <w:t xml:space="preserve"> técnica</w:t>
      </w:r>
      <w:r w:rsidR="000B4743" w:rsidRPr="006725D8">
        <w:rPr>
          <w:rFonts w:ascii="Arial" w:hAnsi="Arial" w:cs="Arial"/>
          <w:color w:val="000000"/>
        </w:rPr>
        <w:t xml:space="preserve"> = </w:t>
      </w:r>
      <w:proofErr w:type="spellStart"/>
      <w:r w:rsidR="00C77225">
        <w:rPr>
          <w:rFonts w:ascii="Arial" w:hAnsi="Arial" w:cs="Arial"/>
          <w:b/>
          <w:color w:val="000000"/>
        </w:rPr>
        <w:t>Erreza</w:t>
      </w:r>
      <w:proofErr w:type="spellEnd"/>
      <w:r w:rsidR="000B4743" w:rsidRPr="006725D8">
        <w:rPr>
          <w:rFonts w:ascii="Arial" w:hAnsi="Arial" w:cs="Arial"/>
          <w:b/>
          <w:color w:val="000000"/>
        </w:rPr>
        <w:t>/</w:t>
      </w:r>
      <w:r w:rsidR="00C77225">
        <w:rPr>
          <w:rFonts w:ascii="Arial" w:hAnsi="Arial" w:cs="Arial"/>
          <w:b/>
          <w:color w:val="000000"/>
        </w:rPr>
        <w:t>Fácil</w:t>
      </w:r>
    </w:p>
    <w:p w14:paraId="0B424033" w14:textId="348C632A" w:rsidR="000B4743" w:rsidRDefault="00C77225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3A5CDD">
        <w:rPr>
          <w:rFonts w:ascii="Arial" w:hAnsi="Arial" w:cs="Arial"/>
        </w:rPr>
        <w:t xml:space="preserve">   </w:t>
      </w:r>
      <w:proofErr w:type="spellStart"/>
      <w:r w:rsidR="000B4743">
        <w:rPr>
          <w:rFonts w:ascii="Arial" w:hAnsi="Arial" w:cs="Arial"/>
        </w:rPr>
        <w:t>Zailtasunaren</w:t>
      </w:r>
      <w:proofErr w:type="spellEnd"/>
      <w:r w:rsidR="000B4743">
        <w:rPr>
          <w:rFonts w:ascii="Arial" w:hAnsi="Arial" w:cs="Arial"/>
        </w:rPr>
        <w:t xml:space="preserve"> </w:t>
      </w:r>
      <w:proofErr w:type="spellStart"/>
      <w:r w:rsidR="000B4743">
        <w:rPr>
          <w:rFonts w:ascii="Arial" w:hAnsi="Arial" w:cs="Arial"/>
        </w:rPr>
        <w:t>indizea</w:t>
      </w:r>
      <w:proofErr w:type="spellEnd"/>
      <w:r w:rsidR="000B4743">
        <w:rPr>
          <w:rFonts w:ascii="Arial" w:hAnsi="Arial" w:cs="Arial"/>
        </w:rPr>
        <w:t>/</w:t>
      </w:r>
      <w:proofErr w:type="spellStart"/>
      <w:r w:rsidR="000B4743">
        <w:rPr>
          <w:rFonts w:ascii="Arial" w:hAnsi="Arial" w:cs="Arial"/>
        </w:rPr>
        <w:t>Indice</w:t>
      </w:r>
      <w:proofErr w:type="spellEnd"/>
      <w:r w:rsidR="000B4743">
        <w:rPr>
          <w:rFonts w:ascii="Arial" w:hAnsi="Arial" w:cs="Arial"/>
        </w:rPr>
        <w:t xml:space="preserve"> de dificultad = </w:t>
      </w:r>
      <w:r w:rsidR="00E23D74">
        <w:rPr>
          <w:rFonts w:ascii="Arial" w:hAnsi="Arial" w:cs="Arial"/>
          <w:b/>
        </w:rPr>
        <w:t>52</w:t>
      </w:r>
      <w:r w:rsidR="000B4743">
        <w:rPr>
          <w:rFonts w:ascii="Arial" w:hAnsi="Arial" w:cs="Arial"/>
        </w:rPr>
        <w:t xml:space="preserve"> (</w:t>
      </w:r>
      <w:r w:rsidR="000B4743" w:rsidRPr="00B90492">
        <w:rPr>
          <w:rFonts w:ascii="Arial" w:hAnsi="Arial" w:cs="Arial"/>
          <w:b/>
        </w:rPr>
        <w:t>consultar tabla adjunta</w:t>
      </w:r>
      <w:r w:rsidR="000B4743">
        <w:rPr>
          <w:rFonts w:ascii="Arial" w:hAnsi="Arial" w:cs="Arial"/>
          <w:b/>
        </w:rPr>
        <w:t>)</w:t>
      </w:r>
    </w:p>
    <w:p w14:paraId="0F2A53DA" w14:textId="77777777" w:rsidR="0024437B" w:rsidRDefault="0024437B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170093C1" w14:textId="28AA34F3" w:rsidR="004B39D0" w:rsidRPr="004B39D0" w:rsidRDefault="004B39D0" w:rsidP="004B39D0">
      <w:pPr>
        <w:numPr>
          <w:ilvl w:val="0"/>
          <w:numId w:val="1"/>
        </w:numPr>
        <w:spacing w:after="120" w:line="27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Inicio en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la Sede del Grupo de Montaña Ganerantz</w:t>
      </w:r>
    </w:p>
    <w:p w14:paraId="0C30FE47" w14:textId="77777777" w:rsidR="004B39D0" w:rsidRPr="004B39D0" w:rsidRDefault="004B39D0" w:rsidP="004B39D0">
      <w:pPr>
        <w:numPr>
          <w:ilvl w:val="1"/>
          <w:numId w:val="1"/>
        </w:numPr>
        <w:spacing w:after="120" w:line="27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B39D0">
        <w:rPr>
          <w:rFonts w:ascii="Arial" w:eastAsia="Times New Roman" w:hAnsi="Arial" w:cs="Arial"/>
          <w:sz w:val="24"/>
          <w:szCs w:val="24"/>
          <w:lang w:eastAsia="es-ES"/>
        </w:rPr>
        <w:t>Se comienza caminando por calles residenciales hasta encontrar caminos rurales que se adentran en el monte.</w:t>
      </w:r>
    </w:p>
    <w:p w14:paraId="4E978EE2" w14:textId="77777777" w:rsidR="004B39D0" w:rsidRPr="004B39D0" w:rsidRDefault="004B39D0" w:rsidP="004B39D0">
      <w:pPr>
        <w:numPr>
          <w:ilvl w:val="1"/>
          <w:numId w:val="1"/>
        </w:numPr>
        <w:spacing w:after="120" w:line="27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Pronto se deja atrás el asfalto y se toma una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pista de tierra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 o sendero bien marcado que comienza a ganar altura.</w:t>
      </w:r>
    </w:p>
    <w:p w14:paraId="27514A92" w14:textId="77777777" w:rsidR="004B39D0" w:rsidRPr="004B39D0" w:rsidRDefault="004B39D0" w:rsidP="004B39D0">
      <w:pPr>
        <w:numPr>
          <w:ilvl w:val="0"/>
          <w:numId w:val="1"/>
        </w:numPr>
        <w:spacing w:after="120" w:line="27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Tramo de subida</w:t>
      </w:r>
    </w:p>
    <w:p w14:paraId="74A68E0A" w14:textId="24BE26B2" w:rsidR="004B39D0" w:rsidRPr="004B39D0" w:rsidRDefault="004B39D0" w:rsidP="004B39D0">
      <w:pPr>
        <w:numPr>
          <w:ilvl w:val="1"/>
          <w:numId w:val="1"/>
        </w:numPr>
        <w:spacing w:after="120" w:line="27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B39D0">
        <w:rPr>
          <w:rFonts w:ascii="Arial" w:eastAsia="Times New Roman" w:hAnsi="Arial" w:cs="Arial"/>
          <w:sz w:val="24"/>
          <w:szCs w:val="24"/>
          <w:lang w:eastAsia="es-ES"/>
        </w:rPr>
        <w:t>A medida que se asciende, el camino se vuelve más empinado</w:t>
      </w:r>
      <w:r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 pero es muy transitable.</w:t>
      </w:r>
    </w:p>
    <w:p w14:paraId="34A40F05" w14:textId="77777777" w:rsidR="004B39D0" w:rsidRPr="004B39D0" w:rsidRDefault="004B39D0" w:rsidP="004B39D0">
      <w:pPr>
        <w:numPr>
          <w:ilvl w:val="1"/>
          <w:numId w:val="1"/>
        </w:numPr>
        <w:spacing w:after="120" w:line="27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Hay zonas con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pinos, eucaliptos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 y vegetación autóctona.</w:t>
      </w:r>
    </w:p>
    <w:p w14:paraId="14E0F030" w14:textId="77777777" w:rsidR="004B39D0" w:rsidRPr="004B39D0" w:rsidRDefault="004B39D0" w:rsidP="004B39D0">
      <w:pPr>
        <w:numPr>
          <w:ilvl w:val="1"/>
          <w:numId w:val="1"/>
        </w:numPr>
        <w:spacing w:after="120" w:line="27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Se pasa por antiguos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búnkeres y fortificaciones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 de la época de las guerras carlistas y la Guerra Civil, lo que da un interés histórico a la ruta.</w:t>
      </w:r>
    </w:p>
    <w:p w14:paraId="146B0BDA" w14:textId="77777777" w:rsidR="004B39D0" w:rsidRPr="004B39D0" w:rsidRDefault="004B39D0" w:rsidP="004B39D0">
      <w:pPr>
        <w:numPr>
          <w:ilvl w:val="0"/>
          <w:numId w:val="1"/>
        </w:numPr>
        <w:spacing w:after="120" w:line="27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Tramo final</w:t>
      </w:r>
    </w:p>
    <w:p w14:paraId="69B25653" w14:textId="77777777" w:rsidR="004B39D0" w:rsidRPr="004B39D0" w:rsidRDefault="004B39D0" w:rsidP="004B39D0">
      <w:pPr>
        <w:numPr>
          <w:ilvl w:val="1"/>
          <w:numId w:val="1"/>
        </w:numPr>
        <w:spacing w:after="120" w:line="27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B39D0">
        <w:rPr>
          <w:rFonts w:ascii="Arial" w:eastAsia="Times New Roman" w:hAnsi="Arial" w:cs="Arial"/>
          <w:sz w:val="24"/>
          <w:szCs w:val="24"/>
          <w:lang w:eastAsia="es-ES"/>
        </w:rPr>
        <w:t>La parte más empinada llega cerca de la cima, pero el esfuerzo se ve recompensado con las vistas.</w:t>
      </w:r>
    </w:p>
    <w:p w14:paraId="79A6ADD4" w14:textId="77777777" w:rsidR="004B39D0" w:rsidRPr="004B39D0" w:rsidRDefault="004B39D0" w:rsidP="004B39D0">
      <w:pPr>
        <w:numPr>
          <w:ilvl w:val="1"/>
          <w:numId w:val="1"/>
        </w:numPr>
        <w:spacing w:after="120" w:line="27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Se puede acceder directamente a la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cima del Serantes (451 m)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 donde hay un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vértice geodésico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, una pequeña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ermita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, una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antena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, y restos del antiguo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fuerte del Serantes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0A678BA4" w14:textId="77777777" w:rsidR="004B39D0" w:rsidRPr="004B39D0" w:rsidRDefault="004B39D0" w:rsidP="004B39D0">
      <w:pPr>
        <w:spacing w:after="120" w:line="27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B39D0">
        <w:rPr>
          <w:rFonts w:ascii="Arial" w:eastAsia="Times New Roman" w:hAnsi="Arial" w:cs="Arial"/>
          <w:sz w:val="24"/>
          <w:szCs w:val="24"/>
          <w:lang w:eastAsia="es-ES"/>
        </w:rPr>
        <w:pict w14:anchorId="32342F1F">
          <v:rect id="_x0000_i1031" style="width:0;height:1.5pt" o:hralign="center" o:hrstd="t" o:hr="t" fillcolor="#a0a0a0" stroked="f"/>
        </w:pict>
      </w:r>
    </w:p>
    <w:p w14:paraId="4164BC2A" w14:textId="41044122" w:rsidR="004B39D0" w:rsidRPr="004B39D0" w:rsidRDefault="004B39D0" w:rsidP="004B39D0">
      <w:pPr>
        <w:spacing w:after="120" w:line="27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 xml:space="preserve">     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Vistas desde la cima:</w:t>
      </w:r>
    </w:p>
    <w:p w14:paraId="509369D4" w14:textId="77777777" w:rsidR="004B39D0" w:rsidRPr="004B39D0" w:rsidRDefault="004B39D0" w:rsidP="004B39D0">
      <w:pPr>
        <w:numPr>
          <w:ilvl w:val="0"/>
          <w:numId w:val="2"/>
        </w:numPr>
        <w:spacing w:after="120" w:line="27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Espectaculares panorámicas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 de la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Ría de Bilbao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, el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Abra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Santurtzi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Portugalete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Getxo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, y en días claros se ve incluso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Castro Urdiales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 o </w:t>
      </w:r>
      <w:r w:rsidRPr="004B39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 Gorbea</w:t>
      </w:r>
      <w:r w:rsidRPr="004B39D0">
        <w:rPr>
          <w:rFonts w:ascii="Arial" w:eastAsia="Times New Roman" w:hAnsi="Arial" w:cs="Arial"/>
          <w:sz w:val="24"/>
          <w:szCs w:val="24"/>
          <w:lang w:eastAsia="es-ES"/>
        </w:rPr>
        <w:t xml:space="preserve"> al fondo.</w:t>
      </w:r>
    </w:p>
    <w:p w14:paraId="67FA4434" w14:textId="77777777" w:rsidR="00FE5327" w:rsidRDefault="00FE5327" w:rsidP="00C77225">
      <w:pPr>
        <w:spacing w:after="120" w:line="27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989999A" w14:textId="2B81ECBF" w:rsidR="00852CF1" w:rsidRDefault="00C77225" w:rsidP="00C77225">
      <w:pPr>
        <w:spacing w:after="120" w:line="270" w:lineRule="atLeast"/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</w:t>
      </w:r>
      <w:r w:rsidRPr="00C77225">
        <w:rPr>
          <w:rFonts w:ascii="Arial" w:hAnsi="Arial" w:cs="Arial"/>
          <w:b/>
          <w:bCs/>
          <w:sz w:val="28"/>
          <w:szCs w:val="28"/>
        </w:rPr>
        <w:t>MÓVIL  605 770 741</w:t>
      </w:r>
    </w:p>
    <w:sectPr w:rsidR="00852CF1" w:rsidSect="00025E02">
      <w:headerReference w:type="default" r:id="rId9"/>
      <w:pgSz w:w="11906" w:h="16838"/>
      <w:pgMar w:top="1021" w:right="1021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AB33" w14:textId="77777777" w:rsidR="00F31DB6" w:rsidRDefault="00F31DB6" w:rsidP="008A10D7">
      <w:pPr>
        <w:spacing w:after="0" w:line="240" w:lineRule="auto"/>
      </w:pPr>
      <w:r>
        <w:separator/>
      </w:r>
    </w:p>
  </w:endnote>
  <w:endnote w:type="continuationSeparator" w:id="0">
    <w:p w14:paraId="42FA44BD" w14:textId="77777777" w:rsidR="00F31DB6" w:rsidRDefault="00F31DB6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79CC" w14:textId="77777777" w:rsidR="00F31DB6" w:rsidRDefault="00F31DB6" w:rsidP="008A10D7">
      <w:pPr>
        <w:spacing w:after="0" w:line="240" w:lineRule="auto"/>
      </w:pPr>
      <w:r>
        <w:separator/>
      </w:r>
    </w:p>
  </w:footnote>
  <w:footnote w:type="continuationSeparator" w:id="0">
    <w:p w14:paraId="01BCC1E8" w14:textId="77777777" w:rsidR="00F31DB6" w:rsidRDefault="00F31DB6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45B41342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2F519D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2F519D">
      <w:rPr>
        <w:rFonts w:ascii="Arial" w:hAnsi="Arial" w:cs="Arial"/>
        <w:b/>
        <w:sz w:val="24"/>
        <w:szCs w:val="24"/>
      </w:rPr>
      <w:t>01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E078EB">
      <w:rPr>
        <w:rFonts w:ascii="Arial" w:hAnsi="Arial" w:cs="Arial"/>
        <w:b/>
        <w:sz w:val="24"/>
        <w:szCs w:val="24"/>
      </w:rPr>
      <w:t>0</w:t>
    </w:r>
    <w:r w:rsidR="002F519D">
      <w:rPr>
        <w:rFonts w:ascii="Arial" w:hAnsi="Arial" w:cs="Arial"/>
        <w:b/>
        <w:sz w:val="24"/>
        <w:szCs w:val="24"/>
      </w:rPr>
      <w:t>1</w:t>
    </w:r>
  </w:p>
  <w:p w14:paraId="5AA2DEAB" w14:textId="77777777" w:rsidR="008A10D7" w:rsidRDefault="008A10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032B"/>
    <w:multiLevelType w:val="multilevel"/>
    <w:tmpl w:val="880A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86BD5"/>
    <w:multiLevelType w:val="multilevel"/>
    <w:tmpl w:val="3F7A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662472">
    <w:abstractNumId w:val="1"/>
  </w:num>
  <w:num w:numId="2" w16cid:durableId="213910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25E02"/>
    <w:rsid w:val="00056913"/>
    <w:rsid w:val="00062811"/>
    <w:rsid w:val="00074536"/>
    <w:rsid w:val="00077991"/>
    <w:rsid w:val="00081031"/>
    <w:rsid w:val="00091F41"/>
    <w:rsid w:val="00092798"/>
    <w:rsid w:val="000A15A6"/>
    <w:rsid w:val="000A3E26"/>
    <w:rsid w:val="000B4743"/>
    <w:rsid w:val="000C1941"/>
    <w:rsid w:val="000C4DEA"/>
    <w:rsid w:val="000D78C3"/>
    <w:rsid w:val="000E7E6B"/>
    <w:rsid w:val="000F0EDF"/>
    <w:rsid w:val="000F2A25"/>
    <w:rsid w:val="00110473"/>
    <w:rsid w:val="001174F4"/>
    <w:rsid w:val="00121634"/>
    <w:rsid w:val="001250E4"/>
    <w:rsid w:val="00133F85"/>
    <w:rsid w:val="00142838"/>
    <w:rsid w:val="00143110"/>
    <w:rsid w:val="0016177B"/>
    <w:rsid w:val="00173052"/>
    <w:rsid w:val="00174260"/>
    <w:rsid w:val="00183111"/>
    <w:rsid w:val="001A15B7"/>
    <w:rsid w:val="001B726F"/>
    <w:rsid w:val="001E003B"/>
    <w:rsid w:val="001E2E39"/>
    <w:rsid w:val="001E727C"/>
    <w:rsid w:val="00222F3B"/>
    <w:rsid w:val="00230006"/>
    <w:rsid w:val="0024437B"/>
    <w:rsid w:val="002525C6"/>
    <w:rsid w:val="0025426E"/>
    <w:rsid w:val="002718FC"/>
    <w:rsid w:val="002A4ADB"/>
    <w:rsid w:val="002A5D1A"/>
    <w:rsid w:val="002B0453"/>
    <w:rsid w:val="002B1759"/>
    <w:rsid w:val="002B3A78"/>
    <w:rsid w:val="002C22C9"/>
    <w:rsid w:val="002C4CFD"/>
    <w:rsid w:val="002C7C22"/>
    <w:rsid w:val="002D245B"/>
    <w:rsid w:val="002D5DBD"/>
    <w:rsid w:val="002E2E15"/>
    <w:rsid w:val="002E6C87"/>
    <w:rsid w:val="002F2DA4"/>
    <w:rsid w:val="002F519D"/>
    <w:rsid w:val="002F6C47"/>
    <w:rsid w:val="003031CE"/>
    <w:rsid w:val="003109AD"/>
    <w:rsid w:val="0031550A"/>
    <w:rsid w:val="003160CB"/>
    <w:rsid w:val="003254A2"/>
    <w:rsid w:val="00342F04"/>
    <w:rsid w:val="0034709D"/>
    <w:rsid w:val="00352E85"/>
    <w:rsid w:val="003839A8"/>
    <w:rsid w:val="00384244"/>
    <w:rsid w:val="003930BE"/>
    <w:rsid w:val="00397B4B"/>
    <w:rsid w:val="003A4FFA"/>
    <w:rsid w:val="003A5CDD"/>
    <w:rsid w:val="003C56F6"/>
    <w:rsid w:val="003C57BB"/>
    <w:rsid w:val="003C6B1D"/>
    <w:rsid w:val="003C74FC"/>
    <w:rsid w:val="003D3381"/>
    <w:rsid w:val="003D38CA"/>
    <w:rsid w:val="00404AC9"/>
    <w:rsid w:val="004212DC"/>
    <w:rsid w:val="0045090A"/>
    <w:rsid w:val="00481605"/>
    <w:rsid w:val="00483D2A"/>
    <w:rsid w:val="004844FE"/>
    <w:rsid w:val="00490EBD"/>
    <w:rsid w:val="004B39D0"/>
    <w:rsid w:val="004C0316"/>
    <w:rsid w:val="004E33A1"/>
    <w:rsid w:val="004F35C0"/>
    <w:rsid w:val="00502DFA"/>
    <w:rsid w:val="00511AC4"/>
    <w:rsid w:val="00521548"/>
    <w:rsid w:val="0057246B"/>
    <w:rsid w:val="005738AE"/>
    <w:rsid w:val="005773CA"/>
    <w:rsid w:val="00581760"/>
    <w:rsid w:val="00590003"/>
    <w:rsid w:val="005A6FCA"/>
    <w:rsid w:val="005B2AAC"/>
    <w:rsid w:val="005E35E9"/>
    <w:rsid w:val="005F14EB"/>
    <w:rsid w:val="00606DC0"/>
    <w:rsid w:val="00607E42"/>
    <w:rsid w:val="006127A5"/>
    <w:rsid w:val="00617796"/>
    <w:rsid w:val="006253FF"/>
    <w:rsid w:val="00630374"/>
    <w:rsid w:val="00636418"/>
    <w:rsid w:val="00637F57"/>
    <w:rsid w:val="00653C36"/>
    <w:rsid w:val="00661F96"/>
    <w:rsid w:val="00677970"/>
    <w:rsid w:val="0068123E"/>
    <w:rsid w:val="00693DA9"/>
    <w:rsid w:val="006C3793"/>
    <w:rsid w:val="006D32C5"/>
    <w:rsid w:val="006F079C"/>
    <w:rsid w:val="006F54A0"/>
    <w:rsid w:val="006F5FD8"/>
    <w:rsid w:val="00701347"/>
    <w:rsid w:val="007064F8"/>
    <w:rsid w:val="0071761D"/>
    <w:rsid w:val="00717CE2"/>
    <w:rsid w:val="00721736"/>
    <w:rsid w:val="0072444C"/>
    <w:rsid w:val="00735BF3"/>
    <w:rsid w:val="0073745E"/>
    <w:rsid w:val="00745BA5"/>
    <w:rsid w:val="007525E1"/>
    <w:rsid w:val="007579D7"/>
    <w:rsid w:val="00760D2A"/>
    <w:rsid w:val="00771F86"/>
    <w:rsid w:val="007747DF"/>
    <w:rsid w:val="0078530D"/>
    <w:rsid w:val="007915F6"/>
    <w:rsid w:val="007A2412"/>
    <w:rsid w:val="007B0FD2"/>
    <w:rsid w:val="007B2F59"/>
    <w:rsid w:val="007D0DA9"/>
    <w:rsid w:val="007E25F6"/>
    <w:rsid w:val="007E34CB"/>
    <w:rsid w:val="0081227C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B64A1"/>
    <w:rsid w:val="008C45EA"/>
    <w:rsid w:val="008C7499"/>
    <w:rsid w:val="008E0120"/>
    <w:rsid w:val="009035BA"/>
    <w:rsid w:val="00903844"/>
    <w:rsid w:val="0092131D"/>
    <w:rsid w:val="00927C52"/>
    <w:rsid w:val="00931810"/>
    <w:rsid w:val="0093239B"/>
    <w:rsid w:val="00940737"/>
    <w:rsid w:val="0095499C"/>
    <w:rsid w:val="00974F0F"/>
    <w:rsid w:val="00990E11"/>
    <w:rsid w:val="009B2191"/>
    <w:rsid w:val="009C27C9"/>
    <w:rsid w:val="009E242A"/>
    <w:rsid w:val="009F3893"/>
    <w:rsid w:val="00A24A50"/>
    <w:rsid w:val="00A25927"/>
    <w:rsid w:val="00A3237B"/>
    <w:rsid w:val="00A352C1"/>
    <w:rsid w:val="00A42462"/>
    <w:rsid w:val="00A54E21"/>
    <w:rsid w:val="00A56727"/>
    <w:rsid w:val="00A73C7A"/>
    <w:rsid w:val="00A91CB6"/>
    <w:rsid w:val="00A92520"/>
    <w:rsid w:val="00A93414"/>
    <w:rsid w:val="00A9656C"/>
    <w:rsid w:val="00A96AA2"/>
    <w:rsid w:val="00AD0CC1"/>
    <w:rsid w:val="00AD3076"/>
    <w:rsid w:val="00B25CEB"/>
    <w:rsid w:val="00B453E9"/>
    <w:rsid w:val="00B510D3"/>
    <w:rsid w:val="00B73AD0"/>
    <w:rsid w:val="00B948CB"/>
    <w:rsid w:val="00BB1481"/>
    <w:rsid w:val="00BC0785"/>
    <w:rsid w:val="00BF38BD"/>
    <w:rsid w:val="00C111D1"/>
    <w:rsid w:val="00C11DB8"/>
    <w:rsid w:val="00C52FF0"/>
    <w:rsid w:val="00C53238"/>
    <w:rsid w:val="00C63F93"/>
    <w:rsid w:val="00C709DE"/>
    <w:rsid w:val="00C77225"/>
    <w:rsid w:val="00CA33A2"/>
    <w:rsid w:val="00CA6437"/>
    <w:rsid w:val="00CB5991"/>
    <w:rsid w:val="00CD5364"/>
    <w:rsid w:val="00CF100F"/>
    <w:rsid w:val="00CF144F"/>
    <w:rsid w:val="00CF78E4"/>
    <w:rsid w:val="00D47044"/>
    <w:rsid w:val="00D57392"/>
    <w:rsid w:val="00D674F4"/>
    <w:rsid w:val="00D706FB"/>
    <w:rsid w:val="00D75138"/>
    <w:rsid w:val="00D763E4"/>
    <w:rsid w:val="00D7722A"/>
    <w:rsid w:val="00D82CA4"/>
    <w:rsid w:val="00D83E9A"/>
    <w:rsid w:val="00D8677A"/>
    <w:rsid w:val="00DD44E9"/>
    <w:rsid w:val="00DE2D59"/>
    <w:rsid w:val="00DE3196"/>
    <w:rsid w:val="00DE6F1D"/>
    <w:rsid w:val="00DF61E5"/>
    <w:rsid w:val="00E038E2"/>
    <w:rsid w:val="00E078EB"/>
    <w:rsid w:val="00E23D74"/>
    <w:rsid w:val="00E41C78"/>
    <w:rsid w:val="00E44DB8"/>
    <w:rsid w:val="00E46A3D"/>
    <w:rsid w:val="00E5054A"/>
    <w:rsid w:val="00E54755"/>
    <w:rsid w:val="00E65935"/>
    <w:rsid w:val="00E92FBC"/>
    <w:rsid w:val="00EA2219"/>
    <w:rsid w:val="00EB25C0"/>
    <w:rsid w:val="00EB4530"/>
    <w:rsid w:val="00EB4680"/>
    <w:rsid w:val="00EE3D5F"/>
    <w:rsid w:val="00EE43F2"/>
    <w:rsid w:val="00EE5935"/>
    <w:rsid w:val="00EF026A"/>
    <w:rsid w:val="00EF6094"/>
    <w:rsid w:val="00F123B8"/>
    <w:rsid w:val="00F13170"/>
    <w:rsid w:val="00F16902"/>
    <w:rsid w:val="00F31DB6"/>
    <w:rsid w:val="00F32020"/>
    <w:rsid w:val="00F44188"/>
    <w:rsid w:val="00F661BD"/>
    <w:rsid w:val="00F837F9"/>
    <w:rsid w:val="00F91CA8"/>
    <w:rsid w:val="00F94EFC"/>
    <w:rsid w:val="00F951F3"/>
    <w:rsid w:val="00FD0702"/>
    <w:rsid w:val="00FD6139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250</Words>
  <Characters>1195</Characters>
  <Application>Microsoft Office Word</Application>
  <DocSecurity>0</DocSecurity>
  <Lines>21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147</cp:revision>
  <dcterms:created xsi:type="dcterms:W3CDTF">2017-06-05T10:19:00Z</dcterms:created>
  <dcterms:modified xsi:type="dcterms:W3CDTF">2025-10-03T06:21:00Z</dcterms:modified>
</cp:coreProperties>
</file>