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0A85" w14:textId="2C667266" w:rsidR="00F661BD" w:rsidRDefault="000B4743" w:rsidP="008A10D7">
      <w:pPr>
        <w:spacing w:before="80" w:after="80" w:line="120" w:lineRule="atLeast"/>
        <w:rPr>
          <w:rFonts w:ascii="Arial" w:hAnsi="Arial" w:cs="Arial"/>
          <w:b/>
          <w:sz w:val="24"/>
          <w:szCs w:val="24"/>
        </w:rPr>
      </w:pPr>
      <w:r>
        <w:rPr>
          <w:rFonts w:ascii="Arial" w:hAnsi="Arial" w:cs="Arial"/>
          <w:b/>
          <w:noProof/>
          <w:color w:val="333333"/>
          <w:sz w:val="28"/>
          <w:szCs w:val="28"/>
          <w:shd w:val="clear" w:color="auto" w:fill="FFFFFF"/>
          <w:lang w:eastAsia="es-ES"/>
        </w:rPr>
        <w:drawing>
          <wp:anchor distT="0" distB="0" distL="114300" distR="114300" simplePos="0" relativeHeight="251661312" behindDoc="0" locked="0" layoutInCell="1" allowOverlap="1" wp14:anchorId="1ED67081" wp14:editId="0B9BD8DB">
            <wp:simplePos x="0" y="0"/>
            <wp:positionH relativeFrom="column">
              <wp:posOffset>-737870</wp:posOffset>
            </wp:positionH>
            <wp:positionV relativeFrom="paragraph">
              <wp:posOffset>-245745</wp:posOffset>
            </wp:positionV>
            <wp:extent cx="526939" cy="78790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RETOCAD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6939" cy="787906"/>
                    </a:xfrm>
                    <a:prstGeom prst="rect">
                      <a:avLst/>
                    </a:prstGeom>
                  </pic:spPr>
                </pic:pic>
              </a:graphicData>
            </a:graphic>
            <wp14:sizeRelH relativeFrom="page">
              <wp14:pctWidth>0</wp14:pctWidth>
            </wp14:sizeRelH>
            <wp14:sizeRelV relativeFrom="page">
              <wp14:pctHeight>0</wp14:pctHeight>
            </wp14:sizeRelV>
          </wp:anchor>
        </w:drawing>
      </w:r>
      <w:r w:rsidR="00644BF2">
        <w:rPr>
          <w:rFonts w:ascii="Arial" w:hAnsi="Arial" w:cs="Arial"/>
          <w:b/>
          <w:sz w:val="24"/>
          <w:szCs w:val="24"/>
        </w:rPr>
        <w:t>Refugio de Áliva</w:t>
      </w:r>
      <w:r w:rsidR="00A50DDC">
        <w:rPr>
          <w:rFonts w:ascii="Arial" w:hAnsi="Arial" w:cs="Arial"/>
          <w:b/>
          <w:sz w:val="24"/>
          <w:szCs w:val="24"/>
        </w:rPr>
        <w:t xml:space="preserve"> – Espinama:  Pico Cortés (2.370 m)</w:t>
      </w:r>
      <w:r w:rsidR="004A2B16">
        <w:rPr>
          <w:rFonts w:ascii="Arial" w:hAnsi="Arial" w:cs="Arial"/>
          <w:b/>
          <w:sz w:val="24"/>
          <w:szCs w:val="24"/>
        </w:rPr>
        <w:t xml:space="preserve">  (F+)</w:t>
      </w:r>
    </w:p>
    <w:p w14:paraId="0D5246CB" w14:textId="77777777" w:rsidR="000B4743" w:rsidRPr="00110473" w:rsidRDefault="000B4743" w:rsidP="008A10D7">
      <w:pPr>
        <w:spacing w:before="80" w:after="80" w:line="120" w:lineRule="atLeast"/>
        <w:rPr>
          <w:rFonts w:ascii="Arial" w:hAnsi="Arial" w:cs="Arial"/>
          <w:b/>
          <w:sz w:val="4"/>
          <w:szCs w:val="4"/>
        </w:rPr>
      </w:pPr>
      <w:r w:rsidRPr="00110473">
        <w:rPr>
          <w:rFonts w:ascii="Arial" w:hAnsi="Arial" w:cs="Arial"/>
          <w:b/>
          <w:noProof/>
          <w:color w:val="333333"/>
          <w:sz w:val="4"/>
          <w:szCs w:val="4"/>
          <w:shd w:val="clear" w:color="auto" w:fill="FFFFFF"/>
          <w:lang w:eastAsia="es-ES"/>
        </w:rPr>
        <w:drawing>
          <wp:anchor distT="0" distB="0" distL="114300" distR="114300" simplePos="0" relativeHeight="251659264" behindDoc="0" locked="0" layoutInCell="1" allowOverlap="1" wp14:anchorId="50A9B45E" wp14:editId="600C638C">
            <wp:simplePos x="0" y="0"/>
            <wp:positionH relativeFrom="column">
              <wp:posOffset>3865245</wp:posOffset>
            </wp:positionH>
            <wp:positionV relativeFrom="paragraph">
              <wp:posOffset>52705</wp:posOffset>
            </wp:positionV>
            <wp:extent cx="2066925" cy="9429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icult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14:sizeRelH relativeFrom="page">
              <wp14:pctWidth>0</wp14:pctWidth>
            </wp14:sizeRelH>
            <wp14:sizeRelV relativeFrom="page">
              <wp14:pctHeight>0</wp14:pctHeight>
            </wp14:sizeRelV>
          </wp:anchor>
        </w:drawing>
      </w:r>
    </w:p>
    <w:p w14:paraId="28728F3F" w14:textId="7E1E3C03"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color w:val="000000"/>
        </w:rPr>
        <w:t xml:space="preserve">Distantzia/Distancia = </w:t>
      </w:r>
      <w:r w:rsidR="00A50DDC">
        <w:rPr>
          <w:rFonts w:ascii="Arial" w:hAnsi="Arial" w:cs="Arial"/>
          <w:b/>
          <w:color w:val="000000"/>
        </w:rPr>
        <w:t>1</w:t>
      </w:r>
      <w:r w:rsidR="000A0B2A">
        <w:rPr>
          <w:rFonts w:ascii="Arial" w:hAnsi="Arial" w:cs="Arial"/>
          <w:b/>
          <w:color w:val="000000"/>
        </w:rPr>
        <w:t>7,0</w:t>
      </w:r>
      <w:r>
        <w:rPr>
          <w:rFonts w:ascii="Arial" w:hAnsi="Arial" w:cs="Arial"/>
          <w:b/>
          <w:color w:val="000000"/>
        </w:rPr>
        <w:t xml:space="preserve"> km</w:t>
      </w:r>
    </w:p>
    <w:p w14:paraId="4DEE31E3" w14:textId="7EB8A7F2"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rPr>
        <w:t>Aurreikusitako denbora</w:t>
      </w:r>
      <w:r>
        <w:rPr>
          <w:rFonts w:ascii="Arial" w:hAnsi="Arial" w:cs="Arial"/>
          <w:color w:val="000000"/>
        </w:rPr>
        <w:t xml:space="preserve"> /Tiempo estimado = </w:t>
      </w:r>
      <w:r w:rsidR="00A50DDC">
        <w:rPr>
          <w:rFonts w:ascii="Arial" w:hAnsi="Arial" w:cs="Arial"/>
          <w:b/>
          <w:color w:val="000000"/>
        </w:rPr>
        <w:t>7</w:t>
      </w:r>
      <w:r w:rsidR="002E6C87">
        <w:rPr>
          <w:rFonts w:ascii="Arial" w:hAnsi="Arial" w:cs="Arial"/>
          <w:b/>
          <w:color w:val="000000"/>
        </w:rPr>
        <w:t>,</w:t>
      </w:r>
      <w:r w:rsidR="00D8677A">
        <w:rPr>
          <w:rFonts w:ascii="Arial" w:hAnsi="Arial" w:cs="Arial"/>
          <w:b/>
          <w:color w:val="000000"/>
        </w:rPr>
        <w:t>0</w:t>
      </w:r>
      <w:r>
        <w:rPr>
          <w:rFonts w:ascii="Arial" w:hAnsi="Arial" w:cs="Arial"/>
          <w:b/>
          <w:color w:val="000000"/>
        </w:rPr>
        <w:t xml:space="preserve"> ordu</w:t>
      </w:r>
    </w:p>
    <w:p w14:paraId="45FCAEAD" w14:textId="0949DB1B"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rPr>
        <w:t>Garaiera positiboa /</w:t>
      </w:r>
      <w:r>
        <w:rPr>
          <w:rFonts w:ascii="Arial" w:hAnsi="Arial" w:cs="Arial"/>
          <w:color w:val="000000"/>
        </w:rPr>
        <w:t xml:space="preserve">Desnivel positivo = </w:t>
      </w:r>
      <w:r w:rsidR="00A50DDC">
        <w:rPr>
          <w:rFonts w:ascii="Arial" w:hAnsi="Arial" w:cs="Arial"/>
          <w:b/>
          <w:color w:val="000000"/>
        </w:rPr>
        <w:t>1.20</w:t>
      </w:r>
      <w:r w:rsidR="000A0B2A">
        <w:rPr>
          <w:rFonts w:ascii="Arial" w:hAnsi="Arial" w:cs="Arial"/>
          <w:b/>
          <w:color w:val="000000"/>
        </w:rPr>
        <w:t>2</w:t>
      </w:r>
      <w:r>
        <w:rPr>
          <w:rFonts w:ascii="Arial" w:hAnsi="Arial" w:cs="Arial"/>
          <w:b/>
          <w:color w:val="000000"/>
        </w:rPr>
        <w:t xml:space="preserve"> mts</w:t>
      </w:r>
    </w:p>
    <w:p w14:paraId="09C5FB31" w14:textId="2A36306F" w:rsidR="000B4743" w:rsidRDefault="000B4743" w:rsidP="000B4743">
      <w:pPr>
        <w:pStyle w:val="NormalWeb"/>
        <w:spacing w:before="0" w:beforeAutospacing="0" w:after="120" w:afterAutospacing="0"/>
        <w:rPr>
          <w:rFonts w:ascii="Arial" w:hAnsi="Arial" w:cs="Arial"/>
          <w:b/>
          <w:color w:val="000000"/>
        </w:rPr>
      </w:pPr>
      <w:r w:rsidRPr="006725D8">
        <w:rPr>
          <w:rFonts w:ascii="Arial" w:hAnsi="Arial" w:cs="Arial"/>
        </w:rPr>
        <w:t>Zailtasu</w:t>
      </w:r>
      <w:r>
        <w:rPr>
          <w:rFonts w:ascii="Arial" w:hAnsi="Arial" w:cs="Arial"/>
        </w:rPr>
        <w:t>n teknikoa</w:t>
      </w:r>
      <w:r w:rsidRPr="006725D8">
        <w:rPr>
          <w:rFonts w:ascii="Arial" w:hAnsi="Arial" w:cs="Arial"/>
        </w:rPr>
        <w:t>/</w:t>
      </w:r>
      <w:r w:rsidRPr="006725D8">
        <w:rPr>
          <w:rFonts w:ascii="Arial" w:hAnsi="Arial" w:cs="Arial"/>
          <w:color w:val="000000"/>
        </w:rPr>
        <w:t>Dificultad</w:t>
      </w:r>
      <w:r>
        <w:rPr>
          <w:rFonts w:ascii="Arial" w:hAnsi="Arial" w:cs="Arial"/>
          <w:color w:val="000000"/>
        </w:rPr>
        <w:t xml:space="preserve"> técnica</w:t>
      </w:r>
      <w:r w:rsidRPr="006725D8">
        <w:rPr>
          <w:rFonts w:ascii="Arial" w:hAnsi="Arial" w:cs="Arial"/>
          <w:color w:val="000000"/>
        </w:rPr>
        <w:t xml:space="preserve"> = </w:t>
      </w:r>
      <w:r w:rsidR="00A50DDC" w:rsidRPr="00A50DDC">
        <w:rPr>
          <w:rFonts w:ascii="Arial" w:hAnsi="Arial" w:cs="Arial"/>
          <w:b/>
          <w:color w:val="000000"/>
        </w:rPr>
        <w:t>Moderado</w:t>
      </w:r>
    </w:p>
    <w:p w14:paraId="0B424033" w14:textId="49F666E6" w:rsidR="000B4743" w:rsidRDefault="000B4743" w:rsidP="000B4743">
      <w:pPr>
        <w:pStyle w:val="NormalWeb"/>
        <w:spacing w:before="0" w:beforeAutospacing="0" w:after="120" w:afterAutospacing="0"/>
        <w:rPr>
          <w:rFonts w:ascii="Arial" w:hAnsi="Arial" w:cs="Arial"/>
          <w:b/>
        </w:rPr>
      </w:pPr>
      <w:r>
        <w:rPr>
          <w:rFonts w:ascii="Arial" w:hAnsi="Arial" w:cs="Arial"/>
        </w:rPr>
        <w:t xml:space="preserve">Zailtasunaren indizea/Indice de dificultad = </w:t>
      </w:r>
      <w:r w:rsidR="00A50DDC" w:rsidRPr="00A50DDC">
        <w:rPr>
          <w:rFonts w:ascii="Arial" w:hAnsi="Arial" w:cs="Arial"/>
          <w:b/>
        </w:rPr>
        <w:t>148</w:t>
      </w:r>
      <w:r>
        <w:rPr>
          <w:rFonts w:ascii="Arial" w:hAnsi="Arial" w:cs="Arial"/>
        </w:rPr>
        <w:t xml:space="preserve"> (</w:t>
      </w:r>
      <w:r w:rsidRPr="00B90492">
        <w:rPr>
          <w:rFonts w:ascii="Arial" w:hAnsi="Arial" w:cs="Arial"/>
          <w:b/>
        </w:rPr>
        <w:t>consultar tabla adjunta</w:t>
      </w:r>
      <w:r>
        <w:rPr>
          <w:rFonts w:ascii="Arial" w:hAnsi="Arial" w:cs="Arial"/>
          <w:b/>
        </w:rPr>
        <w:t>)</w:t>
      </w:r>
    </w:p>
    <w:p w14:paraId="73930A5B" w14:textId="77777777" w:rsidR="000462F1" w:rsidRDefault="000462F1" w:rsidP="000B4743">
      <w:pPr>
        <w:pStyle w:val="NormalWeb"/>
        <w:spacing w:before="0" w:beforeAutospacing="0" w:after="120" w:afterAutospacing="0"/>
        <w:rPr>
          <w:rFonts w:ascii="Arial" w:hAnsi="Arial" w:cs="Arial"/>
          <w:b/>
        </w:rPr>
      </w:pPr>
    </w:p>
    <w:p w14:paraId="6B014AE1" w14:textId="489E25A3" w:rsidR="000462F1" w:rsidRDefault="000462F1" w:rsidP="000462F1">
      <w:pPr>
        <w:pStyle w:val="NormalWeb"/>
        <w:spacing w:before="0" w:beforeAutospacing="0" w:after="120" w:afterAutospacing="0"/>
        <w:jc w:val="both"/>
        <w:rPr>
          <w:rFonts w:ascii="Arial" w:hAnsi="Arial" w:cs="Arial"/>
        </w:rPr>
      </w:pPr>
      <w:r w:rsidRPr="000462F1">
        <w:rPr>
          <w:rFonts w:ascii="Arial" w:hAnsi="Arial" w:cs="Arial"/>
          <w:b/>
          <w:u w:val="single"/>
        </w:rPr>
        <w:t>Descripción:</w:t>
      </w:r>
      <w:r>
        <w:rPr>
          <w:rFonts w:ascii="Arial" w:hAnsi="Arial" w:cs="Arial"/>
        </w:rPr>
        <w:t xml:space="preserve">  El </w:t>
      </w:r>
      <w:r w:rsidRPr="0000305D">
        <w:rPr>
          <w:rFonts w:ascii="Arial" w:hAnsi="Arial" w:cs="Arial"/>
          <w:b/>
        </w:rPr>
        <w:t>Pico Cortés</w:t>
      </w:r>
      <w:r>
        <w:rPr>
          <w:rFonts w:ascii="Arial" w:hAnsi="Arial" w:cs="Arial"/>
        </w:rPr>
        <w:t xml:space="preserve"> (2.371 m) es una de las montañas más conocidas del macizo oriental (o de Andara) de </w:t>
      </w:r>
      <w:r w:rsidRPr="0000305D">
        <w:rPr>
          <w:rFonts w:ascii="Arial" w:hAnsi="Arial" w:cs="Arial"/>
          <w:b/>
        </w:rPr>
        <w:t>Picos de Europa</w:t>
      </w:r>
      <w:r>
        <w:rPr>
          <w:rFonts w:ascii="Arial" w:hAnsi="Arial" w:cs="Arial"/>
        </w:rPr>
        <w:t xml:space="preserve">, pero no es su pico más elevado, pues lo es la </w:t>
      </w:r>
      <w:r w:rsidRPr="0000305D">
        <w:rPr>
          <w:rFonts w:ascii="Arial" w:hAnsi="Arial" w:cs="Arial"/>
          <w:b/>
        </w:rPr>
        <w:t>Morra de Lechugales</w:t>
      </w:r>
      <w:r>
        <w:rPr>
          <w:rFonts w:ascii="Arial" w:hAnsi="Arial" w:cs="Arial"/>
        </w:rPr>
        <w:t xml:space="preserve"> (2.444 m). También le superan la Pica del Jierru (2.424 m) y la Silla de Caballo Cimero (2.436 m), próximos a él.</w:t>
      </w:r>
    </w:p>
    <w:p w14:paraId="7616ADDC" w14:textId="4CD3A123" w:rsidR="000462F1" w:rsidRDefault="000462F1" w:rsidP="000462F1">
      <w:pPr>
        <w:pStyle w:val="NormalWeb"/>
        <w:spacing w:before="0" w:beforeAutospacing="0" w:after="120" w:afterAutospacing="0"/>
        <w:jc w:val="both"/>
        <w:rPr>
          <w:rFonts w:ascii="Arial" w:hAnsi="Arial" w:cs="Arial"/>
        </w:rPr>
      </w:pPr>
      <w:r>
        <w:rPr>
          <w:rFonts w:ascii="Arial" w:hAnsi="Arial" w:cs="Arial"/>
        </w:rPr>
        <w:t xml:space="preserve">      </w:t>
      </w:r>
      <w:r w:rsidR="00D8268B">
        <w:rPr>
          <w:rFonts w:ascii="Arial" w:hAnsi="Arial" w:cs="Arial"/>
        </w:rPr>
        <w:t xml:space="preserve">Pero es el Pico Cortés el más conocido históricamente al ser elegido por los oficiales del ejército en el S.XIX, tras su 1ª ascensión en 1870, para ubicar en él la </w:t>
      </w:r>
      <w:r w:rsidR="00D8268B" w:rsidRPr="0000305D">
        <w:rPr>
          <w:rFonts w:ascii="Arial" w:hAnsi="Arial" w:cs="Arial"/>
          <w:b/>
        </w:rPr>
        <w:t>única señal</w:t>
      </w:r>
      <w:r w:rsidR="00D8268B">
        <w:rPr>
          <w:rFonts w:ascii="Arial" w:hAnsi="Arial" w:cs="Arial"/>
        </w:rPr>
        <w:t xml:space="preserve"> </w:t>
      </w:r>
      <w:r w:rsidR="00D8268B" w:rsidRPr="0000305D">
        <w:rPr>
          <w:rFonts w:ascii="Arial" w:hAnsi="Arial" w:cs="Arial"/>
          <w:b/>
        </w:rPr>
        <w:t>geodésica de primer orden</w:t>
      </w:r>
      <w:r w:rsidR="00D8268B">
        <w:rPr>
          <w:rFonts w:ascii="Arial" w:hAnsi="Arial" w:cs="Arial"/>
        </w:rPr>
        <w:t xml:space="preserve"> de los Picos de Europa. Pasó así a ser la más referida en los mapas y publicaciones, pese a no ser la más alta.</w:t>
      </w:r>
    </w:p>
    <w:p w14:paraId="7B88DEAE" w14:textId="07F3F4F2" w:rsidR="00D8268B" w:rsidRDefault="00D8268B" w:rsidP="000462F1">
      <w:pPr>
        <w:pStyle w:val="NormalWeb"/>
        <w:spacing w:before="0" w:beforeAutospacing="0" w:after="120" w:afterAutospacing="0"/>
        <w:jc w:val="both"/>
        <w:rPr>
          <w:rFonts w:ascii="Arial" w:hAnsi="Arial" w:cs="Arial"/>
        </w:rPr>
      </w:pPr>
      <w:r>
        <w:rPr>
          <w:rFonts w:ascii="Arial" w:hAnsi="Arial" w:cs="Arial"/>
        </w:rPr>
        <w:t xml:space="preserve">      En cuanto a su nombre, por los lugareños siempre ha sido </w:t>
      </w:r>
      <w:r w:rsidRPr="0000305D">
        <w:rPr>
          <w:rFonts w:ascii="Arial" w:hAnsi="Arial" w:cs="Arial"/>
          <w:b/>
        </w:rPr>
        <w:t>conocido como El Jisu</w:t>
      </w:r>
      <w:r>
        <w:rPr>
          <w:rFonts w:ascii="Arial" w:hAnsi="Arial" w:cs="Arial"/>
        </w:rPr>
        <w:t>, pues el pico Cortés era para ellos el que ahora conocemos como Prao Cortés (2.287 m), y el Prao Cortés sería el collado herboso que le precede al norte.</w:t>
      </w:r>
    </w:p>
    <w:p w14:paraId="35088CC8" w14:textId="1469DE2F" w:rsidR="00D8268B" w:rsidRDefault="00D8268B" w:rsidP="000462F1">
      <w:pPr>
        <w:pStyle w:val="NormalWeb"/>
        <w:spacing w:before="0" w:beforeAutospacing="0" w:after="120" w:afterAutospacing="0"/>
        <w:jc w:val="both"/>
        <w:rPr>
          <w:rFonts w:ascii="Arial" w:hAnsi="Arial" w:cs="Arial"/>
        </w:rPr>
      </w:pPr>
      <w:r w:rsidRPr="00D8268B">
        <w:rPr>
          <w:rFonts w:ascii="Arial" w:hAnsi="Arial" w:cs="Arial"/>
          <w:b/>
          <w:u w:val="single"/>
        </w:rPr>
        <w:t>Itinerario:</w:t>
      </w:r>
      <w:r>
        <w:rPr>
          <w:rFonts w:ascii="Arial" w:hAnsi="Arial" w:cs="Arial"/>
        </w:rPr>
        <w:t xml:space="preserve">  Saldremos del </w:t>
      </w:r>
      <w:r w:rsidRPr="0000305D">
        <w:rPr>
          <w:rFonts w:ascii="Arial" w:hAnsi="Arial" w:cs="Arial"/>
          <w:b/>
        </w:rPr>
        <w:t>Refugio de Áliva</w:t>
      </w:r>
      <w:r>
        <w:rPr>
          <w:rFonts w:ascii="Arial" w:hAnsi="Arial" w:cs="Arial"/>
        </w:rPr>
        <w:t xml:space="preserve"> por la pista de la parte superior de la </w:t>
      </w:r>
      <w:r w:rsidR="004E0357">
        <w:rPr>
          <w:rFonts w:ascii="Arial" w:hAnsi="Arial" w:cs="Arial"/>
        </w:rPr>
        <w:t xml:space="preserve">morrena de la </w:t>
      </w:r>
      <w:r w:rsidR="004E0357" w:rsidRPr="0000305D">
        <w:rPr>
          <w:rFonts w:ascii="Arial" w:hAnsi="Arial" w:cs="Arial"/>
          <w:b/>
        </w:rPr>
        <w:t>Llomba del Toro</w:t>
      </w:r>
      <w:r>
        <w:rPr>
          <w:rFonts w:ascii="Arial" w:hAnsi="Arial" w:cs="Arial"/>
        </w:rPr>
        <w:t xml:space="preserve"> dirección a Sotres. La seguimos durante algo más de 2 km </w:t>
      </w:r>
      <w:r w:rsidR="004E0357">
        <w:rPr>
          <w:rFonts w:ascii="Arial" w:hAnsi="Arial" w:cs="Arial"/>
        </w:rPr>
        <w:t xml:space="preserve">hasta alcanzar el gran bloque morrénico del </w:t>
      </w:r>
      <w:r w:rsidR="004E0357" w:rsidRPr="0000305D">
        <w:rPr>
          <w:rFonts w:ascii="Arial" w:hAnsi="Arial" w:cs="Arial"/>
          <w:b/>
        </w:rPr>
        <w:t>Castillo de la Lomba</w:t>
      </w:r>
      <w:r w:rsidR="004E0357">
        <w:rPr>
          <w:rFonts w:ascii="Arial" w:hAnsi="Arial" w:cs="Arial"/>
        </w:rPr>
        <w:t xml:space="preserve">. Giramos a la derecha </w:t>
      </w:r>
      <w:r w:rsidR="004E0357" w:rsidRPr="0000305D">
        <w:rPr>
          <w:rFonts w:ascii="Arial" w:hAnsi="Arial" w:cs="Arial"/>
          <w:b/>
        </w:rPr>
        <w:t>(E)</w:t>
      </w:r>
      <w:r w:rsidR="004E0357">
        <w:rPr>
          <w:rFonts w:ascii="Arial" w:hAnsi="Arial" w:cs="Arial"/>
        </w:rPr>
        <w:t xml:space="preserve"> para bajar a </w:t>
      </w:r>
      <w:r w:rsidR="004E0357" w:rsidRPr="0000305D">
        <w:rPr>
          <w:rFonts w:ascii="Arial" w:hAnsi="Arial" w:cs="Arial"/>
          <w:b/>
        </w:rPr>
        <w:t>Campomayor,</w:t>
      </w:r>
      <w:r w:rsidR="004E0357">
        <w:rPr>
          <w:rFonts w:ascii="Arial" w:hAnsi="Arial" w:cs="Arial"/>
        </w:rPr>
        <w:t xml:space="preserve"> paraje donde hay una </w:t>
      </w:r>
      <w:r w:rsidR="004E0357" w:rsidRPr="0000305D">
        <w:rPr>
          <w:rFonts w:ascii="Arial" w:hAnsi="Arial" w:cs="Arial"/>
          <w:b/>
        </w:rPr>
        <w:t>tenada</w:t>
      </w:r>
      <w:r w:rsidR="004E0357">
        <w:rPr>
          <w:rFonts w:ascii="Arial" w:hAnsi="Arial" w:cs="Arial"/>
        </w:rPr>
        <w:t xml:space="preserve"> para el ganado (1.410 m).</w:t>
      </w:r>
    </w:p>
    <w:p w14:paraId="3C7D6812" w14:textId="080548D7" w:rsidR="004E0357" w:rsidRDefault="004E0357" w:rsidP="000462F1">
      <w:pPr>
        <w:pStyle w:val="NormalWeb"/>
        <w:spacing w:before="0" w:beforeAutospacing="0" w:after="120" w:afterAutospacing="0"/>
        <w:jc w:val="both"/>
        <w:rPr>
          <w:rFonts w:ascii="Arial" w:hAnsi="Arial" w:cs="Arial"/>
        </w:rPr>
      </w:pPr>
      <w:r>
        <w:rPr>
          <w:rFonts w:ascii="Arial" w:hAnsi="Arial" w:cs="Arial"/>
        </w:rPr>
        <w:t xml:space="preserve">      Desde aquí afrontamos en diagonal ascendente </w:t>
      </w:r>
      <w:r w:rsidRPr="0000305D">
        <w:rPr>
          <w:rFonts w:ascii="Arial" w:hAnsi="Arial" w:cs="Arial"/>
          <w:b/>
        </w:rPr>
        <w:t>(NE)</w:t>
      </w:r>
      <w:r>
        <w:rPr>
          <w:rFonts w:ascii="Arial" w:hAnsi="Arial" w:cs="Arial"/>
        </w:rPr>
        <w:t xml:space="preserve"> la </w:t>
      </w:r>
      <w:r w:rsidRPr="0000305D">
        <w:rPr>
          <w:rFonts w:ascii="Arial" w:hAnsi="Arial" w:cs="Arial"/>
          <w:b/>
        </w:rPr>
        <w:t>Cuesta Cortés</w:t>
      </w:r>
      <w:r>
        <w:rPr>
          <w:rFonts w:ascii="Arial" w:hAnsi="Arial" w:cs="Arial"/>
        </w:rPr>
        <w:t xml:space="preserve">, una ladera pedregosa bajo las cumbres del </w:t>
      </w:r>
      <w:r w:rsidRPr="0000305D">
        <w:rPr>
          <w:rFonts w:ascii="Arial" w:hAnsi="Arial" w:cs="Arial"/>
          <w:b/>
        </w:rPr>
        <w:t>Pico Pozán</w:t>
      </w:r>
      <w:r>
        <w:rPr>
          <w:rFonts w:ascii="Arial" w:hAnsi="Arial" w:cs="Arial"/>
        </w:rPr>
        <w:t xml:space="preserve"> y </w:t>
      </w:r>
      <w:r w:rsidRPr="0000305D">
        <w:rPr>
          <w:rFonts w:ascii="Arial" w:hAnsi="Arial" w:cs="Arial"/>
          <w:b/>
        </w:rPr>
        <w:t>Prao Cortés</w:t>
      </w:r>
      <w:r>
        <w:rPr>
          <w:rFonts w:ascii="Arial" w:hAnsi="Arial" w:cs="Arial"/>
        </w:rPr>
        <w:t xml:space="preserve">. El terreno firme y algo herboso, aunque no da tregua, se remonta bien. Pero atravesando a continuación la </w:t>
      </w:r>
      <w:r w:rsidRPr="0000305D">
        <w:rPr>
          <w:rFonts w:ascii="Arial" w:hAnsi="Arial" w:cs="Arial"/>
          <w:b/>
        </w:rPr>
        <w:t>Canal de Las Grajas</w:t>
      </w:r>
      <w:r>
        <w:rPr>
          <w:rFonts w:ascii="Arial" w:hAnsi="Arial" w:cs="Arial"/>
        </w:rPr>
        <w:t xml:space="preserve"> aparece la rocalla y la progresión se vuelve algo incómoda. </w:t>
      </w:r>
    </w:p>
    <w:p w14:paraId="4DC80652" w14:textId="6A112D4C" w:rsidR="004E0357" w:rsidRDefault="004E0357" w:rsidP="000462F1">
      <w:pPr>
        <w:pStyle w:val="NormalWeb"/>
        <w:spacing w:before="0" w:beforeAutospacing="0" w:after="120" w:afterAutospacing="0"/>
        <w:jc w:val="both"/>
        <w:rPr>
          <w:rFonts w:ascii="Arial" w:hAnsi="Arial" w:cs="Arial"/>
        </w:rPr>
      </w:pPr>
      <w:r>
        <w:rPr>
          <w:rFonts w:ascii="Arial" w:hAnsi="Arial" w:cs="Arial"/>
        </w:rPr>
        <w:t xml:space="preserve">      Veremos </w:t>
      </w:r>
      <w:r w:rsidRPr="0000305D">
        <w:rPr>
          <w:rFonts w:ascii="Arial" w:hAnsi="Arial" w:cs="Arial"/>
          <w:b/>
        </w:rPr>
        <w:t>marcas amarillas</w:t>
      </w:r>
      <w:r>
        <w:rPr>
          <w:rFonts w:ascii="Arial" w:hAnsi="Arial" w:cs="Arial"/>
        </w:rPr>
        <w:t xml:space="preserve"> en las rocas </w:t>
      </w:r>
      <w:r w:rsidRPr="0000305D">
        <w:rPr>
          <w:rFonts w:ascii="Arial" w:hAnsi="Arial" w:cs="Arial"/>
          <w:b/>
        </w:rPr>
        <w:t>y algunos hitos</w:t>
      </w:r>
      <w:r>
        <w:rPr>
          <w:rFonts w:ascii="Arial" w:hAnsi="Arial" w:cs="Arial"/>
        </w:rPr>
        <w:t>.</w:t>
      </w:r>
      <w:r w:rsidR="0000305D">
        <w:rPr>
          <w:rFonts w:ascii="Arial" w:hAnsi="Arial" w:cs="Arial"/>
        </w:rPr>
        <w:t xml:space="preserve"> </w:t>
      </w:r>
      <w:r>
        <w:rPr>
          <w:rFonts w:ascii="Arial" w:hAnsi="Arial" w:cs="Arial"/>
        </w:rPr>
        <w:t xml:space="preserve">Efectuando alguna fácil trepada llegamos a la base de </w:t>
      </w:r>
      <w:r w:rsidRPr="0000305D">
        <w:rPr>
          <w:rFonts w:ascii="Arial" w:hAnsi="Arial" w:cs="Arial"/>
          <w:b/>
        </w:rPr>
        <w:t>un escarpe</w:t>
      </w:r>
      <w:r>
        <w:rPr>
          <w:rFonts w:ascii="Arial" w:hAnsi="Arial" w:cs="Arial"/>
        </w:rPr>
        <w:t xml:space="preserve"> detrás del cual se encuentra la </w:t>
      </w:r>
      <w:r w:rsidRPr="0000305D">
        <w:rPr>
          <w:rFonts w:ascii="Arial" w:hAnsi="Arial" w:cs="Arial"/>
          <w:b/>
        </w:rPr>
        <w:t>cabecera de la</w:t>
      </w:r>
      <w:r>
        <w:rPr>
          <w:rFonts w:ascii="Arial" w:hAnsi="Arial" w:cs="Arial"/>
        </w:rPr>
        <w:t xml:space="preserve"> </w:t>
      </w:r>
      <w:r w:rsidRPr="0000305D">
        <w:rPr>
          <w:rFonts w:ascii="Arial" w:hAnsi="Arial" w:cs="Arial"/>
          <w:b/>
        </w:rPr>
        <w:t>canal</w:t>
      </w:r>
      <w:r>
        <w:rPr>
          <w:rFonts w:ascii="Arial" w:hAnsi="Arial" w:cs="Arial"/>
        </w:rPr>
        <w:t xml:space="preserve">. La bordeamos por la derecha para alcanzar la </w:t>
      </w:r>
      <w:r w:rsidRPr="0000305D">
        <w:rPr>
          <w:rFonts w:ascii="Arial" w:hAnsi="Arial" w:cs="Arial"/>
          <w:b/>
        </w:rPr>
        <w:t>horcada</w:t>
      </w:r>
      <w:r>
        <w:rPr>
          <w:rFonts w:ascii="Arial" w:hAnsi="Arial" w:cs="Arial"/>
        </w:rPr>
        <w:t xml:space="preserve"> superior (2.215 m).</w:t>
      </w:r>
    </w:p>
    <w:p w14:paraId="74CE4F34" w14:textId="4ACAE966" w:rsidR="004E0357" w:rsidRDefault="004E0357" w:rsidP="000462F1">
      <w:pPr>
        <w:pStyle w:val="NormalWeb"/>
        <w:spacing w:before="0" w:beforeAutospacing="0" w:after="120" w:afterAutospacing="0"/>
        <w:jc w:val="both"/>
        <w:rPr>
          <w:rFonts w:ascii="Arial" w:hAnsi="Arial" w:cs="Arial"/>
        </w:rPr>
      </w:pPr>
      <w:r>
        <w:rPr>
          <w:rFonts w:ascii="Arial" w:hAnsi="Arial" w:cs="Arial"/>
        </w:rPr>
        <w:t xml:space="preserve">      Giramos a la izquierda </w:t>
      </w:r>
      <w:r w:rsidRPr="0000305D">
        <w:rPr>
          <w:rFonts w:ascii="Arial" w:hAnsi="Arial" w:cs="Arial"/>
          <w:b/>
        </w:rPr>
        <w:t>(N)</w:t>
      </w:r>
      <w:r>
        <w:rPr>
          <w:rFonts w:ascii="Arial" w:hAnsi="Arial" w:cs="Arial"/>
        </w:rPr>
        <w:t xml:space="preserve"> y tras un breve itinerario de </w:t>
      </w:r>
      <w:r w:rsidRPr="0000305D">
        <w:rPr>
          <w:rFonts w:ascii="Arial" w:hAnsi="Arial" w:cs="Arial"/>
          <w:b/>
        </w:rPr>
        <w:t xml:space="preserve">cresta </w:t>
      </w:r>
      <w:r>
        <w:rPr>
          <w:rFonts w:ascii="Arial" w:hAnsi="Arial" w:cs="Arial"/>
        </w:rPr>
        <w:t>de unos 500 m</w:t>
      </w:r>
      <w:r w:rsidR="003F7AB5">
        <w:rPr>
          <w:rFonts w:ascii="Arial" w:hAnsi="Arial" w:cs="Arial"/>
        </w:rPr>
        <w:t xml:space="preserve">, que no presenta problemas salvo lo descompuesto del terreno y lo quebrado del mismo, llegaremos a la cima del </w:t>
      </w:r>
      <w:r w:rsidR="003F7AB5" w:rsidRPr="0000305D">
        <w:rPr>
          <w:rFonts w:ascii="Arial" w:hAnsi="Arial" w:cs="Arial"/>
          <w:b/>
        </w:rPr>
        <w:t>Pico Cortés</w:t>
      </w:r>
      <w:r w:rsidR="003F7AB5">
        <w:rPr>
          <w:rFonts w:ascii="Arial" w:hAnsi="Arial" w:cs="Arial"/>
        </w:rPr>
        <w:t xml:space="preserve"> o Jisu </w:t>
      </w:r>
      <w:r w:rsidR="003F7AB5" w:rsidRPr="0000305D">
        <w:rPr>
          <w:rFonts w:ascii="Arial" w:hAnsi="Arial" w:cs="Arial"/>
          <w:b/>
        </w:rPr>
        <w:t>(2.371 m)  (F+),</w:t>
      </w:r>
      <w:r w:rsidR="003F7AB5">
        <w:rPr>
          <w:rFonts w:ascii="Arial" w:hAnsi="Arial" w:cs="Arial"/>
        </w:rPr>
        <w:t xml:space="preserve"> que es limítrofe entre Cantabria y Asturias. Tiene </w:t>
      </w:r>
      <w:r w:rsidR="003F7AB5" w:rsidRPr="0000305D">
        <w:rPr>
          <w:rFonts w:ascii="Arial" w:hAnsi="Arial" w:cs="Arial"/>
          <w:b/>
        </w:rPr>
        <w:t>vértice</w:t>
      </w:r>
      <w:r w:rsidR="003F7AB5">
        <w:rPr>
          <w:rFonts w:ascii="Arial" w:hAnsi="Arial" w:cs="Arial"/>
        </w:rPr>
        <w:t xml:space="preserve"> geodésico y excelentes </w:t>
      </w:r>
      <w:r w:rsidR="003F7AB5" w:rsidRPr="0000305D">
        <w:rPr>
          <w:rFonts w:ascii="Arial" w:hAnsi="Arial" w:cs="Arial"/>
          <w:b/>
        </w:rPr>
        <w:t>vistas</w:t>
      </w:r>
      <w:r w:rsidR="003F7AB5">
        <w:rPr>
          <w:rFonts w:ascii="Arial" w:hAnsi="Arial" w:cs="Arial"/>
        </w:rPr>
        <w:t xml:space="preserve"> 360º.</w:t>
      </w:r>
    </w:p>
    <w:p w14:paraId="1E194724" w14:textId="2F432AF7" w:rsidR="003F7AB5" w:rsidRDefault="00FB5824" w:rsidP="000462F1">
      <w:pPr>
        <w:pStyle w:val="NormalWeb"/>
        <w:spacing w:before="0" w:beforeAutospacing="0" w:after="120" w:afterAutospacing="0"/>
        <w:jc w:val="both"/>
        <w:rPr>
          <w:rFonts w:ascii="Arial" w:hAnsi="Arial" w:cs="Arial"/>
        </w:rPr>
      </w:pPr>
      <w:r>
        <w:rPr>
          <w:rFonts w:ascii="Arial" w:hAnsi="Arial" w:cs="Arial"/>
        </w:rPr>
        <w:t xml:space="preserve">      Regresamos a la </w:t>
      </w:r>
      <w:r w:rsidR="003F7AB5" w:rsidRPr="0000305D">
        <w:rPr>
          <w:rFonts w:ascii="Arial" w:hAnsi="Arial" w:cs="Arial"/>
          <w:b/>
        </w:rPr>
        <w:t>horcada,</w:t>
      </w:r>
      <w:r w:rsidR="003F7AB5">
        <w:rPr>
          <w:rFonts w:ascii="Arial" w:hAnsi="Arial" w:cs="Arial"/>
        </w:rPr>
        <w:t xml:space="preserve"> desde donde podemos ascender en pocos minutos a la cima del </w:t>
      </w:r>
      <w:r w:rsidR="003F7AB5" w:rsidRPr="0000305D">
        <w:rPr>
          <w:rFonts w:ascii="Arial" w:hAnsi="Arial" w:cs="Arial"/>
          <w:b/>
        </w:rPr>
        <w:t>Prao Cortés</w:t>
      </w:r>
      <w:r w:rsidR="003F7AB5">
        <w:rPr>
          <w:rFonts w:ascii="Arial" w:hAnsi="Arial" w:cs="Arial"/>
        </w:rPr>
        <w:t xml:space="preserve"> (2.217 m) antes de entrar en la cabecera </w:t>
      </w:r>
      <w:r>
        <w:rPr>
          <w:rFonts w:ascii="Arial" w:hAnsi="Arial" w:cs="Arial"/>
        </w:rPr>
        <w:t xml:space="preserve">de la </w:t>
      </w:r>
      <w:r w:rsidRPr="0000305D">
        <w:rPr>
          <w:rFonts w:ascii="Arial" w:hAnsi="Arial" w:cs="Arial"/>
          <w:b/>
        </w:rPr>
        <w:t>Canal de las Grajas</w:t>
      </w:r>
      <w:r>
        <w:rPr>
          <w:rFonts w:ascii="Arial" w:hAnsi="Arial" w:cs="Arial"/>
        </w:rPr>
        <w:t xml:space="preserve"> para afrontar el descenso por el itinerario de subida hasta llegar de nuevo a Campomayor algo más abajo, a la altura de la </w:t>
      </w:r>
      <w:r w:rsidRPr="0000305D">
        <w:rPr>
          <w:rFonts w:ascii="Arial" w:hAnsi="Arial" w:cs="Arial"/>
          <w:b/>
        </w:rPr>
        <w:t>ermita de las Nieves</w:t>
      </w:r>
      <w:r>
        <w:rPr>
          <w:rFonts w:ascii="Arial" w:hAnsi="Arial" w:cs="Arial"/>
        </w:rPr>
        <w:t xml:space="preserve"> o de la Santuca (1.398 m).</w:t>
      </w:r>
    </w:p>
    <w:p w14:paraId="4263C5DC" w14:textId="21DAB39F" w:rsidR="006C2B52" w:rsidRDefault="00FB5824" w:rsidP="00FB5824">
      <w:pPr>
        <w:pStyle w:val="NormalWeb"/>
        <w:spacing w:before="0" w:beforeAutospacing="0" w:after="120" w:afterAutospacing="0"/>
        <w:jc w:val="both"/>
        <w:rPr>
          <w:rFonts w:ascii="Arial" w:hAnsi="Arial" w:cs="Arial"/>
        </w:rPr>
      </w:pPr>
      <w:r>
        <w:rPr>
          <w:rFonts w:ascii="Arial" w:hAnsi="Arial" w:cs="Arial"/>
        </w:rPr>
        <w:t xml:space="preserve">      Cogeremos la </w:t>
      </w:r>
      <w:r w:rsidRPr="0000305D">
        <w:rPr>
          <w:rFonts w:ascii="Arial" w:hAnsi="Arial" w:cs="Arial"/>
          <w:b/>
        </w:rPr>
        <w:t>pista principal</w:t>
      </w:r>
      <w:r>
        <w:rPr>
          <w:rFonts w:ascii="Arial" w:hAnsi="Arial" w:cs="Arial"/>
        </w:rPr>
        <w:t xml:space="preserve"> que baja directamente a Espinama </w:t>
      </w:r>
      <w:r w:rsidRPr="0000305D">
        <w:rPr>
          <w:rFonts w:ascii="Arial" w:hAnsi="Arial" w:cs="Arial"/>
          <w:b/>
        </w:rPr>
        <w:t>(S),</w:t>
      </w:r>
      <w:r>
        <w:rPr>
          <w:rFonts w:ascii="Arial" w:hAnsi="Arial" w:cs="Arial"/>
        </w:rPr>
        <w:t xml:space="preserve"> abandonándola al poco tiempo para tomar la </w:t>
      </w:r>
      <w:r w:rsidRPr="0000305D">
        <w:rPr>
          <w:rFonts w:ascii="Arial" w:hAnsi="Arial" w:cs="Arial"/>
          <w:b/>
        </w:rPr>
        <w:t>senda balizada</w:t>
      </w:r>
      <w:r>
        <w:rPr>
          <w:rFonts w:ascii="Arial" w:hAnsi="Arial" w:cs="Arial"/>
        </w:rPr>
        <w:t xml:space="preserve"> que va a </w:t>
      </w:r>
      <w:r w:rsidRPr="0000305D">
        <w:rPr>
          <w:rFonts w:ascii="Arial" w:hAnsi="Arial" w:cs="Arial"/>
          <w:b/>
        </w:rPr>
        <w:t>Pembes y Mogrovejo</w:t>
      </w:r>
      <w:r>
        <w:rPr>
          <w:rFonts w:ascii="Arial" w:hAnsi="Arial" w:cs="Arial"/>
        </w:rPr>
        <w:t xml:space="preserve">, la cual también dejaremos posteriormente en la </w:t>
      </w:r>
      <w:r w:rsidRPr="0000305D">
        <w:rPr>
          <w:rFonts w:ascii="Arial" w:hAnsi="Arial" w:cs="Arial"/>
          <w:b/>
        </w:rPr>
        <w:t>Horcada del Acebal</w:t>
      </w:r>
      <w:r>
        <w:rPr>
          <w:rFonts w:ascii="Arial" w:hAnsi="Arial" w:cs="Arial"/>
        </w:rPr>
        <w:t xml:space="preserve"> (1.395 m) para, siguiendo el </w:t>
      </w:r>
      <w:r w:rsidRPr="0000305D">
        <w:rPr>
          <w:rFonts w:ascii="Arial" w:hAnsi="Arial" w:cs="Arial"/>
          <w:b/>
        </w:rPr>
        <w:t>cordal</w:t>
      </w:r>
      <w:r>
        <w:rPr>
          <w:rFonts w:ascii="Arial" w:hAnsi="Arial" w:cs="Arial"/>
        </w:rPr>
        <w:t xml:space="preserve">, bajar finalmente a </w:t>
      </w:r>
      <w:r w:rsidRPr="0000305D">
        <w:rPr>
          <w:rFonts w:ascii="Arial" w:hAnsi="Arial" w:cs="Arial"/>
          <w:b/>
        </w:rPr>
        <w:t>Espinama</w:t>
      </w:r>
      <w:r>
        <w:rPr>
          <w:rFonts w:ascii="Arial" w:hAnsi="Arial" w:cs="Arial"/>
        </w:rPr>
        <w:t xml:space="preserve"> (855 m).</w:t>
      </w:r>
    </w:p>
    <w:p w14:paraId="24772A4A" w14:textId="77777777" w:rsidR="009D0CB2" w:rsidRDefault="009D0CB2" w:rsidP="000B4743">
      <w:pPr>
        <w:pStyle w:val="NormalWeb"/>
        <w:spacing w:before="0" w:beforeAutospacing="0" w:after="120" w:afterAutospacing="0"/>
        <w:rPr>
          <w:rFonts w:ascii="Arial" w:hAnsi="Arial" w:cs="Arial"/>
          <w:b/>
        </w:rPr>
      </w:pPr>
    </w:p>
    <w:p w14:paraId="2989999A" w14:textId="51A06CC3" w:rsidR="00852CF1" w:rsidRDefault="00BB1481" w:rsidP="00903844">
      <w:pPr>
        <w:pStyle w:val="NormalWeb"/>
        <w:spacing w:before="0" w:beforeAutospacing="0" w:after="60" w:afterAutospacing="0"/>
        <w:ind w:left="-284"/>
        <w:jc w:val="center"/>
        <w:rPr>
          <w:rFonts w:ascii="Arial" w:hAnsi="Arial" w:cs="Arial"/>
          <w:b/>
          <w:color w:val="333333"/>
          <w:sz w:val="28"/>
          <w:szCs w:val="28"/>
        </w:rPr>
      </w:pPr>
      <w:r w:rsidRPr="00183111">
        <w:rPr>
          <w:rFonts w:ascii="Arial" w:hAnsi="Arial" w:cs="Arial"/>
          <w:b/>
          <w:bCs/>
          <w:color w:val="333333"/>
          <w:sz w:val="28"/>
          <w:szCs w:val="28"/>
        </w:rPr>
        <w:t xml:space="preserve">M Ó </w:t>
      </w:r>
      <w:r>
        <w:rPr>
          <w:rFonts w:ascii="Arial" w:hAnsi="Arial" w:cs="Arial"/>
          <w:b/>
          <w:color w:val="333333"/>
          <w:sz w:val="28"/>
          <w:szCs w:val="28"/>
        </w:rPr>
        <w:t>V I L   C L U B   605  770  741</w:t>
      </w:r>
    </w:p>
    <w:sectPr w:rsidR="00852CF1" w:rsidSect="000462F1">
      <w:headerReference w:type="default" r:id="rId8"/>
      <w:pgSz w:w="11906" w:h="16838"/>
      <w:pgMar w:top="1418" w:right="1134" w:bottom="56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0616" w14:textId="77777777" w:rsidR="001A6367" w:rsidRDefault="001A6367" w:rsidP="008A10D7">
      <w:pPr>
        <w:spacing w:after="0" w:line="240" w:lineRule="auto"/>
      </w:pPr>
      <w:r>
        <w:separator/>
      </w:r>
    </w:p>
  </w:endnote>
  <w:endnote w:type="continuationSeparator" w:id="0">
    <w:p w14:paraId="55F07942" w14:textId="77777777" w:rsidR="001A6367" w:rsidRDefault="001A6367" w:rsidP="008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8251" w14:textId="77777777" w:rsidR="001A6367" w:rsidRDefault="001A6367" w:rsidP="008A10D7">
      <w:pPr>
        <w:spacing w:after="0" w:line="240" w:lineRule="auto"/>
      </w:pPr>
      <w:r>
        <w:separator/>
      </w:r>
    </w:p>
  </w:footnote>
  <w:footnote w:type="continuationSeparator" w:id="0">
    <w:p w14:paraId="0783195F" w14:textId="77777777" w:rsidR="001A6367" w:rsidRDefault="001A6367" w:rsidP="008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7C1" w14:textId="1A6655B5" w:rsidR="008A10D7" w:rsidRPr="008A10D7" w:rsidRDefault="008A10D7">
    <w:pPr>
      <w:pStyle w:val="Encabezado"/>
      <w:rPr>
        <w:rFonts w:ascii="Arial" w:hAnsi="Arial" w:cs="Arial"/>
        <w:b/>
        <w:sz w:val="24"/>
        <w:szCs w:val="24"/>
      </w:rPr>
    </w:pPr>
    <w:r w:rsidRPr="008A10D7">
      <w:rPr>
        <w:rFonts w:ascii="Arial" w:hAnsi="Arial" w:cs="Arial"/>
        <w:b/>
        <w:sz w:val="24"/>
        <w:szCs w:val="24"/>
      </w:rPr>
      <w:t>20</w:t>
    </w:r>
    <w:r w:rsidR="003C56F6">
      <w:rPr>
        <w:rFonts w:ascii="Arial" w:hAnsi="Arial" w:cs="Arial"/>
        <w:b/>
        <w:sz w:val="24"/>
        <w:szCs w:val="24"/>
      </w:rPr>
      <w:t>2</w:t>
    </w:r>
    <w:r w:rsidR="00644BF2">
      <w:rPr>
        <w:rFonts w:ascii="Arial" w:hAnsi="Arial" w:cs="Arial"/>
        <w:b/>
        <w:sz w:val="24"/>
        <w:szCs w:val="24"/>
      </w:rPr>
      <w:t>6</w:t>
    </w:r>
    <w:r w:rsidRPr="008A10D7">
      <w:rPr>
        <w:rFonts w:ascii="Arial" w:hAnsi="Arial" w:cs="Arial"/>
        <w:b/>
        <w:sz w:val="24"/>
        <w:szCs w:val="24"/>
      </w:rPr>
      <w:t xml:space="preserve"> – </w:t>
    </w:r>
    <w:r w:rsidR="00940737">
      <w:rPr>
        <w:rFonts w:ascii="Arial" w:hAnsi="Arial" w:cs="Arial"/>
        <w:b/>
        <w:sz w:val="24"/>
        <w:szCs w:val="24"/>
      </w:rPr>
      <w:t>0</w:t>
    </w:r>
    <w:r w:rsidR="00090D9F">
      <w:rPr>
        <w:rFonts w:ascii="Arial" w:hAnsi="Arial" w:cs="Arial"/>
        <w:b/>
        <w:sz w:val="24"/>
        <w:szCs w:val="24"/>
      </w:rPr>
      <w:t>7</w:t>
    </w:r>
    <w:r w:rsidRPr="008A10D7">
      <w:rPr>
        <w:rFonts w:ascii="Arial" w:hAnsi="Arial" w:cs="Arial"/>
        <w:b/>
        <w:sz w:val="24"/>
        <w:szCs w:val="24"/>
      </w:rPr>
      <w:t xml:space="preserve"> - </w:t>
    </w:r>
    <w:r w:rsidR="00A50DDC">
      <w:rPr>
        <w:rFonts w:ascii="Arial" w:hAnsi="Arial" w:cs="Arial"/>
        <w:b/>
        <w:sz w:val="24"/>
        <w:szCs w:val="24"/>
      </w:rPr>
      <w:t>2</w:t>
    </w:r>
    <w:r w:rsidR="00090D9F">
      <w:rPr>
        <w:rFonts w:ascii="Arial" w:hAnsi="Arial" w:cs="Arial"/>
        <w:b/>
        <w:sz w:val="24"/>
        <w:szCs w:val="24"/>
      </w:rPr>
      <w:t>6</w:t>
    </w:r>
  </w:p>
  <w:p w14:paraId="5AA2DEAB" w14:textId="77777777" w:rsidR="008A10D7" w:rsidRDefault="008A10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C3"/>
    <w:rsid w:val="0000305D"/>
    <w:rsid w:val="000160CE"/>
    <w:rsid w:val="000462F1"/>
    <w:rsid w:val="00056913"/>
    <w:rsid w:val="0006196E"/>
    <w:rsid w:val="00074536"/>
    <w:rsid w:val="00077991"/>
    <w:rsid w:val="00081031"/>
    <w:rsid w:val="00090D9F"/>
    <w:rsid w:val="00092798"/>
    <w:rsid w:val="000A0B2A"/>
    <w:rsid w:val="000A3E26"/>
    <w:rsid w:val="000A41DC"/>
    <w:rsid w:val="000B4743"/>
    <w:rsid w:val="000C1941"/>
    <w:rsid w:val="000C4DEA"/>
    <w:rsid w:val="000D78C3"/>
    <w:rsid w:val="00110473"/>
    <w:rsid w:val="00121634"/>
    <w:rsid w:val="001250E4"/>
    <w:rsid w:val="00133F85"/>
    <w:rsid w:val="00142838"/>
    <w:rsid w:val="00143110"/>
    <w:rsid w:val="00174260"/>
    <w:rsid w:val="00183111"/>
    <w:rsid w:val="001A15B7"/>
    <w:rsid w:val="001A6367"/>
    <w:rsid w:val="001B726F"/>
    <w:rsid w:val="001E003B"/>
    <w:rsid w:val="001E2E39"/>
    <w:rsid w:val="001E727C"/>
    <w:rsid w:val="00222F3B"/>
    <w:rsid w:val="00230006"/>
    <w:rsid w:val="0025426E"/>
    <w:rsid w:val="002718FC"/>
    <w:rsid w:val="002A4ADB"/>
    <w:rsid w:val="002A566F"/>
    <w:rsid w:val="002B0453"/>
    <w:rsid w:val="002B1759"/>
    <w:rsid w:val="002B3A78"/>
    <w:rsid w:val="002C22C9"/>
    <w:rsid w:val="002C4CFD"/>
    <w:rsid w:val="002C7C22"/>
    <w:rsid w:val="002E2E15"/>
    <w:rsid w:val="002E6C87"/>
    <w:rsid w:val="002F2DA4"/>
    <w:rsid w:val="002F6C47"/>
    <w:rsid w:val="0031550A"/>
    <w:rsid w:val="003160CB"/>
    <w:rsid w:val="00342F04"/>
    <w:rsid w:val="00352E85"/>
    <w:rsid w:val="00384244"/>
    <w:rsid w:val="003930BE"/>
    <w:rsid w:val="00397B4B"/>
    <w:rsid w:val="003A0578"/>
    <w:rsid w:val="003A4FFA"/>
    <w:rsid w:val="003C56F6"/>
    <w:rsid w:val="003C6B1D"/>
    <w:rsid w:val="003C74FC"/>
    <w:rsid w:val="003D3381"/>
    <w:rsid w:val="003D38CA"/>
    <w:rsid w:val="003F5716"/>
    <w:rsid w:val="003F7AB5"/>
    <w:rsid w:val="00404AC9"/>
    <w:rsid w:val="0045090A"/>
    <w:rsid w:val="00481605"/>
    <w:rsid w:val="004844FE"/>
    <w:rsid w:val="00490EBD"/>
    <w:rsid w:val="004A2B16"/>
    <w:rsid w:val="004C0316"/>
    <w:rsid w:val="004E0357"/>
    <w:rsid w:val="004F35C0"/>
    <w:rsid w:val="00502DFA"/>
    <w:rsid w:val="00511AC4"/>
    <w:rsid w:val="00521548"/>
    <w:rsid w:val="00526FBE"/>
    <w:rsid w:val="005738AE"/>
    <w:rsid w:val="005773CA"/>
    <w:rsid w:val="00590003"/>
    <w:rsid w:val="005B2AAC"/>
    <w:rsid w:val="005E35E9"/>
    <w:rsid w:val="005F14EB"/>
    <w:rsid w:val="00607E42"/>
    <w:rsid w:val="006127A5"/>
    <w:rsid w:val="00617796"/>
    <w:rsid w:val="006253FF"/>
    <w:rsid w:val="00630374"/>
    <w:rsid w:val="00636418"/>
    <w:rsid w:val="00644BF2"/>
    <w:rsid w:val="00661F96"/>
    <w:rsid w:val="00677970"/>
    <w:rsid w:val="0068123E"/>
    <w:rsid w:val="00693DA9"/>
    <w:rsid w:val="006C2B52"/>
    <w:rsid w:val="006F079C"/>
    <w:rsid w:val="006F5FD8"/>
    <w:rsid w:val="007064F8"/>
    <w:rsid w:val="00713FC4"/>
    <w:rsid w:val="00717CE2"/>
    <w:rsid w:val="00721736"/>
    <w:rsid w:val="0072444C"/>
    <w:rsid w:val="00725A54"/>
    <w:rsid w:val="0073745E"/>
    <w:rsid w:val="00745BA5"/>
    <w:rsid w:val="007525E1"/>
    <w:rsid w:val="007579D7"/>
    <w:rsid w:val="00771F86"/>
    <w:rsid w:val="007747DF"/>
    <w:rsid w:val="0078530D"/>
    <w:rsid w:val="007915F6"/>
    <w:rsid w:val="007B0FD2"/>
    <w:rsid w:val="007B2F59"/>
    <w:rsid w:val="007B660C"/>
    <w:rsid w:val="007E34CB"/>
    <w:rsid w:val="00816453"/>
    <w:rsid w:val="00833CB0"/>
    <w:rsid w:val="00844D51"/>
    <w:rsid w:val="00852CF1"/>
    <w:rsid w:val="00870D0C"/>
    <w:rsid w:val="00876CA2"/>
    <w:rsid w:val="0088065F"/>
    <w:rsid w:val="008901F2"/>
    <w:rsid w:val="00896BA0"/>
    <w:rsid w:val="008A0F5F"/>
    <w:rsid w:val="008A10D7"/>
    <w:rsid w:val="008B32CC"/>
    <w:rsid w:val="008C45EA"/>
    <w:rsid w:val="008C7499"/>
    <w:rsid w:val="00903844"/>
    <w:rsid w:val="00927C52"/>
    <w:rsid w:val="00931810"/>
    <w:rsid w:val="00940737"/>
    <w:rsid w:val="0095499C"/>
    <w:rsid w:val="00990E11"/>
    <w:rsid w:val="009C1090"/>
    <w:rsid w:val="009C27C9"/>
    <w:rsid w:val="009D0CB2"/>
    <w:rsid w:val="009E242A"/>
    <w:rsid w:val="00A25927"/>
    <w:rsid w:val="00A352C1"/>
    <w:rsid w:val="00A50DDC"/>
    <w:rsid w:val="00A54E21"/>
    <w:rsid w:val="00A56727"/>
    <w:rsid w:val="00A73C7A"/>
    <w:rsid w:val="00A91CB6"/>
    <w:rsid w:val="00A92520"/>
    <w:rsid w:val="00A9656C"/>
    <w:rsid w:val="00A96AA2"/>
    <w:rsid w:val="00AD0CC1"/>
    <w:rsid w:val="00AD3076"/>
    <w:rsid w:val="00AE0786"/>
    <w:rsid w:val="00AF3A77"/>
    <w:rsid w:val="00B25CEB"/>
    <w:rsid w:val="00B453E9"/>
    <w:rsid w:val="00B5073C"/>
    <w:rsid w:val="00B510D3"/>
    <w:rsid w:val="00B67AC1"/>
    <w:rsid w:val="00B73AD0"/>
    <w:rsid w:val="00BB1481"/>
    <w:rsid w:val="00BC0785"/>
    <w:rsid w:val="00BF38BD"/>
    <w:rsid w:val="00C111D1"/>
    <w:rsid w:val="00C11DB8"/>
    <w:rsid w:val="00C53238"/>
    <w:rsid w:val="00C709DE"/>
    <w:rsid w:val="00CA33A2"/>
    <w:rsid w:val="00CA6437"/>
    <w:rsid w:val="00CB5991"/>
    <w:rsid w:val="00CD5364"/>
    <w:rsid w:val="00CF100F"/>
    <w:rsid w:val="00CF78E4"/>
    <w:rsid w:val="00D11155"/>
    <w:rsid w:val="00D47044"/>
    <w:rsid w:val="00D57392"/>
    <w:rsid w:val="00D674F4"/>
    <w:rsid w:val="00D75138"/>
    <w:rsid w:val="00D763E4"/>
    <w:rsid w:val="00D8268B"/>
    <w:rsid w:val="00D82CA4"/>
    <w:rsid w:val="00D83E9A"/>
    <w:rsid w:val="00D8677A"/>
    <w:rsid w:val="00DD44E9"/>
    <w:rsid w:val="00DE2D59"/>
    <w:rsid w:val="00DE6F1D"/>
    <w:rsid w:val="00DF61E5"/>
    <w:rsid w:val="00E038E2"/>
    <w:rsid w:val="00E54755"/>
    <w:rsid w:val="00E65935"/>
    <w:rsid w:val="00E92FBC"/>
    <w:rsid w:val="00EA2219"/>
    <w:rsid w:val="00EB4530"/>
    <w:rsid w:val="00EB4680"/>
    <w:rsid w:val="00EE5935"/>
    <w:rsid w:val="00F123B8"/>
    <w:rsid w:val="00F13170"/>
    <w:rsid w:val="00F16902"/>
    <w:rsid w:val="00F661BD"/>
    <w:rsid w:val="00F837F9"/>
    <w:rsid w:val="00F91CA8"/>
    <w:rsid w:val="00F94EFC"/>
    <w:rsid w:val="00FB5824"/>
    <w:rsid w:val="00FD0702"/>
    <w:rsid w:val="00FD6139"/>
    <w:rsid w:val="00FD6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EBDD"/>
  <w15:chartTrackingRefBased/>
  <w15:docId w15:val="{F9FD37E0-499C-4711-86C3-325D657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F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2D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A10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10D7"/>
  </w:style>
  <w:style w:type="paragraph" w:styleId="Piedepgina">
    <w:name w:val="footer"/>
    <w:basedOn w:val="Normal"/>
    <w:link w:val="PiedepginaCar"/>
    <w:uiPriority w:val="99"/>
    <w:unhideWhenUsed/>
    <w:rsid w:val="008A10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10D7"/>
  </w:style>
  <w:style w:type="character" w:styleId="Hipervnculo">
    <w:name w:val="Hyperlink"/>
    <w:basedOn w:val="Fuentedeprrafopredeter"/>
    <w:uiPriority w:val="99"/>
    <w:semiHidden/>
    <w:unhideWhenUsed/>
    <w:rsid w:val="00852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80059">
      <w:bodyDiv w:val="1"/>
      <w:marLeft w:val="0"/>
      <w:marRight w:val="0"/>
      <w:marTop w:val="0"/>
      <w:marBottom w:val="0"/>
      <w:divBdr>
        <w:top w:val="none" w:sz="0" w:space="0" w:color="auto"/>
        <w:left w:val="none" w:sz="0" w:space="0" w:color="auto"/>
        <w:bottom w:val="none" w:sz="0" w:space="0" w:color="auto"/>
        <w:right w:val="none" w:sz="0" w:space="0" w:color="auto"/>
      </w:divBdr>
    </w:div>
    <w:div w:id="1161044090">
      <w:bodyDiv w:val="1"/>
      <w:marLeft w:val="0"/>
      <w:marRight w:val="0"/>
      <w:marTop w:val="0"/>
      <w:marBottom w:val="0"/>
      <w:divBdr>
        <w:top w:val="none" w:sz="0" w:space="0" w:color="auto"/>
        <w:left w:val="none" w:sz="0" w:space="0" w:color="auto"/>
        <w:bottom w:val="none" w:sz="0" w:space="0" w:color="auto"/>
        <w:right w:val="none" w:sz="0" w:space="0" w:color="auto"/>
      </w:divBdr>
    </w:div>
    <w:div w:id="1481848144">
      <w:bodyDiv w:val="1"/>
      <w:marLeft w:val="0"/>
      <w:marRight w:val="0"/>
      <w:marTop w:val="0"/>
      <w:marBottom w:val="0"/>
      <w:divBdr>
        <w:top w:val="none" w:sz="0" w:space="0" w:color="auto"/>
        <w:left w:val="none" w:sz="0" w:space="0" w:color="auto"/>
        <w:bottom w:val="none" w:sz="0" w:space="0" w:color="auto"/>
        <w:right w:val="none" w:sz="0" w:space="0" w:color="auto"/>
      </w:divBdr>
      <w:divsChild>
        <w:div w:id="1349332341">
          <w:marLeft w:val="0"/>
          <w:marRight w:val="0"/>
          <w:marTop w:val="0"/>
          <w:marBottom w:val="75"/>
          <w:divBdr>
            <w:top w:val="none" w:sz="0" w:space="0" w:color="auto"/>
            <w:left w:val="none" w:sz="0" w:space="0" w:color="auto"/>
            <w:bottom w:val="none" w:sz="0" w:space="0" w:color="auto"/>
            <w:right w:val="none" w:sz="0" w:space="0" w:color="auto"/>
          </w:divBdr>
        </w:div>
        <w:div w:id="1792934884">
          <w:marLeft w:val="0"/>
          <w:marRight w:val="0"/>
          <w:marTop w:val="0"/>
          <w:marBottom w:val="300"/>
          <w:divBdr>
            <w:top w:val="none" w:sz="0" w:space="0" w:color="auto"/>
            <w:left w:val="none" w:sz="0" w:space="0" w:color="auto"/>
            <w:bottom w:val="none" w:sz="0" w:space="0" w:color="auto"/>
            <w:right w:val="none" w:sz="0" w:space="0" w:color="auto"/>
          </w:divBdr>
        </w:div>
      </w:divsChild>
    </w:div>
    <w:div w:id="18394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553</Words>
  <Characters>2561</Characters>
  <Application>Microsoft Office Word</Application>
  <DocSecurity>0</DocSecurity>
  <Lines>44</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9</cp:revision>
  <dcterms:created xsi:type="dcterms:W3CDTF">2023-04-04T17:57:00Z</dcterms:created>
  <dcterms:modified xsi:type="dcterms:W3CDTF">2025-11-18T17:08:00Z</dcterms:modified>
</cp:coreProperties>
</file>