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E503" w14:textId="78B398DD" w:rsidR="00EB6C3F" w:rsidRDefault="006C0D2B" w:rsidP="00EB6C3F">
      <w:pPr>
        <w:spacing w:before="80" w:after="80" w:line="120" w:lineRule="atLeast"/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</w:pPr>
      <w:r w:rsidRPr="00E60F61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1CFC5837">
            <wp:simplePos x="0" y="0"/>
            <wp:positionH relativeFrom="leftMargin">
              <wp:align>right</wp:align>
            </wp:positionH>
            <wp:positionV relativeFrom="paragraph">
              <wp:posOffset>-198120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F61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3F827530">
            <wp:simplePos x="0" y="0"/>
            <wp:positionH relativeFrom="margin">
              <wp:posOffset>3862705</wp:posOffset>
            </wp:positionH>
            <wp:positionV relativeFrom="paragraph">
              <wp:posOffset>281305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685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t xml:space="preserve">                     Circular al </w:t>
      </w:r>
      <w:r w:rsidR="00343685" w:rsidRPr="00343685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t>Gorbeia</w:t>
      </w:r>
      <w:r w:rsidR="00343685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t xml:space="preserve"> (1.482 m)</w:t>
      </w:r>
      <w:r w:rsidR="00343685" w:rsidRPr="00343685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t xml:space="preserve"> por las Canteras de Murua</w:t>
      </w:r>
    </w:p>
    <w:p w14:paraId="587606D9" w14:textId="77777777" w:rsidR="00A01F36" w:rsidRPr="00E60F61" w:rsidRDefault="00A01F36" w:rsidP="00EB6C3F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</w:p>
    <w:p w14:paraId="28728F3F" w14:textId="64F0AFB8" w:rsidR="00502DFA" w:rsidRPr="00E60F61" w:rsidRDefault="00EB6C3F" w:rsidP="00EB6C3F">
      <w:pPr>
        <w:spacing w:before="80" w:after="80" w:line="120" w:lineRule="atLeast"/>
        <w:rPr>
          <w:rFonts w:ascii="Arial" w:hAnsi="Arial" w:cs="Arial"/>
          <w:b/>
          <w:color w:val="000000"/>
          <w:sz w:val="24"/>
          <w:szCs w:val="24"/>
        </w:rPr>
      </w:pPr>
      <w:r w:rsidRPr="00E60F61">
        <w:rPr>
          <w:rFonts w:ascii="Arial" w:hAnsi="Arial" w:cs="Arial"/>
          <w:color w:val="000000"/>
          <w:sz w:val="24"/>
          <w:szCs w:val="24"/>
        </w:rPr>
        <w:t>D</w:t>
      </w:r>
      <w:r w:rsidR="00502DFA" w:rsidRPr="00E60F61">
        <w:rPr>
          <w:rFonts w:ascii="Arial" w:hAnsi="Arial" w:cs="Arial"/>
          <w:color w:val="000000"/>
          <w:sz w:val="24"/>
          <w:szCs w:val="24"/>
        </w:rPr>
        <w:t xml:space="preserve">istantzia/Distancia = </w:t>
      </w:r>
      <w:r w:rsidR="00AE27B0">
        <w:rPr>
          <w:rFonts w:ascii="Arial" w:hAnsi="Arial" w:cs="Arial"/>
          <w:b/>
          <w:color w:val="000000"/>
          <w:sz w:val="24"/>
          <w:szCs w:val="24"/>
        </w:rPr>
        <w:t>1</w:t>
      </w:r>
      <w:r w:rsidR="00343685">
        <w:rPr>
          <w:rFonts w:ascii="Arial" w:hAnsi="Arial" w:cs="Arial"/>
          <w:b/>
          <w:color w:val="000000"/>
          <w:sz w:val="24"/>
          <w:szCs w:val="24"/>
        </w:rPr>
        <w:t>7,0</w:t>
      </w:r>
      <w:r w:rsidR="00502DFA" w:rsidRPr="00E60F61">
        <w:rPr>
          <w:rFonts w:ascii="Arial" w:hAnsi="Arial" w:cs="Arial"/>
          <w:b/>
          <w:color w:val="000000"/>
          <w:sz w:val="24"/>
          <w:szCs w:val="24"/>
        </w:rPr>
        <w:t xml:space="preserve"> km</w:t>
      </w:r>
    </w:p>
    <w:p w14:paraId="4DEE31E3" w14:textId="2EBD90B3" w:rsidR="00502DFA" w:rsidRPr="00E60F61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 w:rsidRPr="00E60F61">
        <w:rPr>
          <w:rFonts w:ascii="Arial" w:hAnsi="Arial" w:cs="Arial"/>
        </w:rPr>
        <w:t>Aurreikusitako denbora</w:t>
      </w:r>
      <w:r w:rsidRPr="00E60F61">
        <w:rPr>
          <w:rFonts w:ascii="Arial" w:hAnsi="Arial" w:cs="Arial"/>
          <w:color w:val="000000"/>
        </w:rPr>
        <w:t xml:space="preserve"> /Tiempo estimado = </w:t>
      </w:r>
      <w:r w:rsidR="00343685">
        <w:rPr>
          <w:rFonts w:ascii="Arial" w:hAnsi="Arial" w:cs="Arial"/>
          <w:b/>
          <w:color w:val="000000"/>
        </w:rPr>
        <w:t>6</w:t>
      </w:r>
      <w:r w:rsidR="00AE27B0">
        <w:rPr>
          <w:rFonts w:ascii="Arial" w:hAnsi="Arial" w:cs="Arial"/>
          <w:b/>
          <w:color w:val="000000"/>
        </w:rPr>
        <w:t>,</w:t>
      </w:r>
      <w:r w:rsidR="00343685">
        <w:rPr>
          <w:rFonts w:ascii="Arial" w:hAnsi="Arial" w:cs="Arial"/>
          <w:b/>
          <w:color w:val="000000"/>
        </w:rPr>
        <w:t>0</w:t>
      </w:r>
      <w:r w:rsidRPr="00E60F61">
        <w:rPr>
          <w:rFonts w:ascii="Arial" w:hAnsi="Arial" w:cs="Arial"/>
          <w:b/>
          <w:color w:val="000000"/>
        </w:rPr>
        <w:t xml:space="preserve"> ordu</w:t>
      </w:r>
    </w:p>
    <w:p w14:paraId="45FCAEAD" w14:textId="09110ECB" w:rsidR="00502DFA" w:rsidRPr="00E60F61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 w:rsidRPr="00E60F61">
        <w:rPr>
          <w:rFonts w:ascii="Arial" w:hAnsi="Arial" w:cs="Arial"/>
        </w:rPr>
        <w:t>Garaiera positiboa /</w:t>
      </w:r>
      <w:r w:rsidRPr="00E60F61">
        <w:rPr>
          <w:rFonts w:ascii="Arial" w:hAnsi="Arial" w:cs="Arial"/>
          <w:color w:val="000000"/>
        </w:rPr>
        <w:t xml:space="preserve">Desnivel positivo = </w:t>
      </w:r>
      <w:r w:rsidR="00343685">
        <w:rPr>
          <w:rFonts w:ascii="Arial" w:hAnsi="Arial" w:cs="Arial"/>
          <w:b/>
          <w:color w:val="000000"/>
        </w:rPr>
        <w:t>1.000</w:t>
      </w:r>
      <w:r w:rsidR="00C32716" w:rsidRPr="00E60F61">
        <w:rPr>
          <w:rFonts w:ascii="Arial" w:hAnsi="Arial" w:cs="Arial"/>
          <w:b/>
          <w:color w:val="000000"/>
        </w:rPr>
        <w:t xml:space="preserve"> </w:t>
      </w:r>
      <w:r w:rsidRPr="00E60F61">
        <w:rPr>
          <w:rFonts w:ascii="Arial" w:hAnsi="Arial" w:cs="Arial"/>
          <w:b/>
          <w:color w:val="000000"/>
        </w:rPr>
        <w:t>mts</w:t>
      </w:r>
    </w:p>
    <w:p w14:paraId="09C5FB31" w14:textId="77777777" w:rsidR="000B4743" w:rsidRPr="00E60F61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E60F61">
        <w:rPr>
          <w:rFonts w:ascii="Arial" w:hAnsi="Arial" w:cs="Arial"/>
        </w:rPr>
        <w:t>Zailtasun teknikoa/</w:t>
      </w:r>
      <w:r w:rsidRPr="00E60F61">
        <w:rPr>
          <w:rFonts w:ascii="Arial" w:hAnsi="Arial" w:cs="Arial"/>
          <w:color w:val="000000"/>
        </w:rPr>
        <w:t xml:space="preserve">Dificultad técnica = </w:t>
      </w:r>
      <w:r w:rsidRPr="00E60F61">
        <w:rPr>
          <w:rFonts w:ascii="Arial" w:hAnsi="Arial" w:cs="Arial"/>
          <w:b/>
          <w:color w:val="000000"/>
        </w:rPr>
        <w:t>Erreza/Fácil</w:t>
      </w:r>
    </w:p>
    <w:p w14:paraId="0B424033" w14:textId="57ED76BD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 w:rsidRPr="00E60F61">
        <w:rPr>
          <w:rFonts w:ascii="Arial" w:hAnsi="Arial" w:cs="Arial"/>
        </w:rPr>
        <w:t xml:space="preserve">Zailtasunaren indizea/Indice de dificultad = </w:t>
      </w:r>
      <w:r w:rsidR="00343685">
        <w:rPr>
          <w:rFonts w:ascii="Arial" w:hAnsi="Arial" w:cs="Arial"/>
          <w:b/>
        </w:rPr>
        <w:t>99</w:t>
      </w:r>
      <w:r w:rsidRPr="00E60F61">
        <w:rPr>
          <w:rFonts w:ascii="Arial" w:hAnsi="Arial" w:cs="Arial"/>
        </w:rPr>
        <w:t xml:space="preserve"> </w:t>
      </w:r>
      <w:r w:rsidR="0015402E" w:rsidRPr="00E60F61">
        <w:rPr>
          <w:rFonts w:ascii="Arial" w:hAnsi="Arial" w:cs="Arial"/>
          <w:b/>
        </w:rPr>
        <w:t xml:space="preserve"> </w:t>
      </w:r>
      <w:r w:rsidRPr="00E60F61">
        <w:rPr>
          <w:rFonts w:ascii="Arial" w:hAnsi="Arial" w:cs="Arial"/>
        </w:rPr>
        <w:t>(</w:t>
      </w:r>
      <w:r w:rsidRPr="00E60F61">
        <w:rPr>
          <w:rFonts w:ascii="Arial" w:hAnsi="Arial" w:cs="Arial"/>
          <w:b/>
        </w:rPr>
        <w:t>consultar tabla adjunta)</w:t>
      </w:r>
    </w:p>
    <w:p w14:paraId="151BAFC6" w14:textId="77777777" w:rsidR="00A01F36" w:rsidRDefault="00A01F36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64F75BD2" w14:textId="5C1D4D64" w:rsidR="00343685" w:rsidRPr="00343685" w:rsidRDefault="006712C7" w:rsidP="006C0D2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Itinerario</w:t>
      </w:r>
      <w:r w:rsidR="006D66D5">
        <w:rPr>
          <w:rFonts w:ascii="Arial" w:hAnsi="Arial" w:cs="Arial"/>
        </w:rPr>
        <w:t xml:space="preserve">: </w:t>
      </w:r>
      <w:r w:rsidR="00343685" w:rsidRPr="00343685">
        <w:rPr>
          <w:rFonts w:ascii="Arial" w:hAnsi="Arial" w:cs="Arial"/>
        </w:rPr>
        <w:t xml:space="preserve">La ruta comienza </w:t>
      </w:r>
      <w:r w:rsidR="006D66D5">
        <w:rPr>
          <w:rFonts w:ascii="Arial" w:hAnsi="Arial" w:cs="Arial"/>
        </w:rPr>
        <w:t xml:space="preserve">desde el parking (730 m) habilitado en las canteras de Murua. Caminaremos </w:t>
      </w:r>
      <w:r w:rsidR="00343685" w:rsidRPr="00343685">
        <w:rPr>
          <w:rFonts w:ascii="Arial" w:hAnsi="Arial" w:cs="Arial"/>
        </w:rPr>
        <w:t>por una pista ancha y bien marcada que se adentra en el bosque.</w:t>
      </w:r>
      <w:r w:rsidR="006D66D5">
        <w:rPr>
          <w:rFonts w:ascii="Arial" w:hAnsi="Arial" w:cs="Arial"/>
        </w:rPr>
        <w:t xml:space="preserve"> </w:t>
      </w:r>
      <w:r w:rsidR="00343685" w:rsidRPr="00343685">
        <w:rPr>
          <w:rFonts w:ascii="Arial" w:hAnsi="Arial" w:cs="Arial"/>
        </w:rPr>
        <w:t>A medida que gana</w:t>
      </w:r>
      <w:r w:rsidR="006D66D5">
        <w:rPr>
          <w:rFonts w:ascii="Arial" w:hAnsi="Arial" w:cs="Arial"/>
        </w:rPr>
        <w:t>mos</w:t>
      </w:r>
      <w:r w:rsidR="00343685" w:rsidRPr="00343685">
        <w:rPr>
          <w:rFonts w:ascii="Arial" w:hAnsi="Arial" w:cs="Arial"/>
        </w:rPr>
        <w:t xml:space="preserve"> altura, la pista se convierte en sendero más estrecho, cruzando zonas de pasto y arbolado.</w:t>
      </w:r>
    </w:p>
    <w:p w14:paraId="06AA0E83" w14:textId="12D5FB5F" w:rsidR="00343685" w:rsidRPr="00343685" w:rsidRDefault="00343685" w:rsidP="006C0D2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343685">
        <w:rPr>
          <w:rFonts w:ascii="Arial" w:hAnsi="Arial" w:cs="Arial"/>
        </w:rPr>
        <w:t>Poco antes de alcanzar las zonas más altas, pasa</w:t>
      </w:r>
      <w:r w:rsidR="006D66D5">
        <w:rPr>
          <w:rFonts w:ascii="Arial" w:hAnsi="Arial" w:cs="Arial"/>
        </w:rPr>
        <w:t>remos</w:t>
      </w:r>
      <w:r w:rsidRPr="00343685">
        <w:rPr>
          <w:rFonts w:ascii="Arial" w:hAnsi="Arial" w:cs="Arial"/>
        </w:rPr>
        <w:t xml:space="preserve"> </w:t>
      </w:r>
      <w:r w:rsidR="006D66D5">
        <w:rPr>
          <w:rFonts w:ascii="Arial" w:hAnsi="Arial" w:cs="Arial"/>
        </w:rPr>
        <w:t>por una fuente</w:t>
      </w:r>
      <w:r w:rsidRPr="00343685">
        <w:rPr>
          <w:rFonts w:ascii="Arial" w:hAnsi="Arial" w:cs="Arial"/>
        </w:rPr>
        <w:t>.</w:t>
      </w:r>
      <w:r w:rsidR="006D66D5">
        <w:rPr>
          <w:rFonts w:ascii="Arial" w:hAnsi="Arial" w:cs="Arial"/>
        </w:rPr>
        <w:t xml:space="preserve"> </w:t>
      </w:r>
      <w:r w:rsidRPr="00343685">
        <w:rPr>
          <w:rFonts w:ascii="Arial" w:hAnsi="Arial" w:cs="Arial"/>
        </w:rPr>
        <w:t>Desde aquí ya divisa</w:t>
      </w:r>
      <w:r w:rsidR="006D66D5">
        <w:rPr>
          <w:rFonts w:ascii="Arial" w:hAnsi="Arial" w:cs="Arial"/>
        </w:rPr>
        <w:t>remos</w:t>
      </w:r>
      <w:r w:rsidRPr="00343685">
        <w:rPr>
          <w:rFonts w:ascii="Arial" w:hAnsi="Arial" w:cs="Arial"/>
        </w:rPr>
        <w:t xml:space="preserve"> la gran cruz del Gorbeia en la cima, si el día está despejado.</w:t>
      </w:r>
    </w:p>
    <w:p w14:paraId="24FAD581" w14:textId="57D4EBB6" w:rsidR="00896F2F" w:rsidRDefault="00343685" w:rsidP="006C0D2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343685">
        <w:rPr>
          <w:rFonts w:ascii="Arial" w:hAnsi="Arial" w:cs="Arial"/>
        </w:rPr>
        <w:t>El último tramo transcurre por zona de roca caliza y terreno más abierto. Si ha llovido o hay niebla, puede ser resbaladizo.</w:t>
      </w:r>
      <w:r w:rsidR="006D66D5">
        <w:rPr>
          <w:rFonts w:ascii="Arial" w:hAnsi="Arial" w:cs="Arial"/>
        </w:rPr>
        <w:t xml:space="preserve"> </w:t>
      </w:r>
      <w:r w:rsidRPr="00343685">
        <w:rPr>
          <w:rFonts w:ascii="Arial" w:hAnsi="Arial" w:cs="Arial"/>
        </w:rPr>
        <w:t>Tras una fuerte pero corta pendiente final, llega</w:t>
      </w:r>
      <w:r w:rsidR="006D66D5">
        <w:rPr>
          <w:rFonts w:ascii="Arial" w:hAnsi="Arial" w:cs="Arial"/>
        </w:rPr>
        <w:t>remos</w:t>
      </w:r>
      <w:r w:rsidRPr="00343685">
        <w:rPr>
          <w:rFonts w:ascii="Arial" w:hAnsi="Arial" w:cs="Arial"/>
        </w:rPr>
        <w:t xml:space="preserve"> a la cima del Gorbeia</w:t>
      </w:r>
      <w:r w:rsidR="006D66D5">
        <w:rPr>
          <w:rFonts w:ascii="Arial" w:hAnsi="Arial" w:cs="Arial"/>
        </w:rPr>
        <w:t xml:space="preserve"> (1.482 m)</w:t>
      </w:r>
      <w:r w:rsidRPr="00343685">
        <w:rPr>
          <w:rFonts w:ascii="Arial" w:hAnsi="Arial" w:cs="Arial"/>
        </w:rPr>
        <w:t>, coronada por la mítica cruz metálica de 17 metros, símbolo del montañismo vasco.</w:t>
      </w:r>
    </w:p>
    <w:p w14:paraId="236E159A" w14:textId="1821E01B" w:rsidR="00343685" w:rsidRPr="00343685" w:rsidRDefault="00343685" w:rsidP="006C0D2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343685">
        <w:rPr>
          <w:rFonts w:ascii="Arial" w:hAnsi="Arial" w:cs="Arial"/>
        </w:rPr>
        <w:t>Desde la gran cruz metálica del Gorbeia, desc</w:t>
      </w:r>
      <w:r w:rsidR="006D66D5">
        <w:rPr>
          <w:rFonts w:ascii="Arial" w:hAnsi="Arial" w:cs="Arial"/>
        </w:rPr>
        <w:t>enderemos</w:t>
      </w:r>
      <w:r w:rsidRPr="00343685">
        <w:rPr>
          <w:rFonts w:ascii="Arial" w:hAnsi="Arial" w:cs="Arial"/>
        </w:rPr>
        <w:t xml:space="preserve"> hacia el norte, por un sendero claro y muy pisado.</w:t>
      </w:r>
      <w:r w:rsidR="00896F2F" w:rsidRPr="00896F2F">
        <w:rPr>
          <w:rFonts w:ascii="Arial" w:hAnsi="Arial" w:cs="Arial"/>
        </w:rPr>
        <w:t xml:space="preserve"> </w:t>
      </w:r>
      <w:r w:rsidRPr="00343685">
        <w:rPr>
          <w:rFonts w:ascii="Arial" w:hAnsi="Arial" w:cs="Arial"/>
        </w:rPr>
        <w:t xml:space="preserve">El terreno es </w:t>
      </w:r>
      <w:r w:rsidR="006D66D5">
        <w:rPr>
          <w:rFonts w:ascii="Arial" w:hAnsi="Arial" w:cs="Arial"/>
        </w:rPr>
        <w:t xml:space="preserve">herboso y </w:t>
      </w:r>
      <w:r w:rsidRPr="00343685">
        <w:rPr>
          <w:rFonts w:ascii="Arial" w:hAnsi="Arial" w:cs="Arial"/>
        </w:rPr>
        <w:t>algo resbaladizo si está húmedo.</w:t>
      </w:r>
      <w:r w:rsidR="00896F2F" w:rsidRPr="00896F2F">
        <w:rPr>
          <w:rFonts w:ascii="Arial" w:hAnsi="Arial" w:cs="Arial"/>
        </w:rPr>
        <w:t xml:space="preserve"> </w:t>
      </w:r>
      <w:r w:rsidRPr="00343685">
        <w:rPr>
          <w:rFonts w:ascii="Arial" w:hAnsi="Arial" w:cs="Arial"/>
        </w:rPr>
        <w:t>En unos 10-15 minutos llega</w:t>
      </w:r>
      <w:r w:rsidR="006D66D5">
        <w:rPr>
          <w:rFonts w:ascii="Arial" w:hAnsi="Arial" w:cs="Arial"/>
        </w:rPr>
        <w:t>re</w:t>
      </w:r>
      <w:r w:rsidRPr="00343685">
        <w:rPr>
          <w:rFonts w:ascii="Arial" w:hAnsi="Arial" w:cs="Arial"/>
        </w:rPr>
        <w:t xml:space="preserve"> al collado de Aldamiñoste, que separa el Gorbeia de la cima vecina de </w:t>
      </w:r>
      <w:r w:rsidR="006D66D5">
        <w:rPr>
          <w:rFonts w:ascii="Arial" w:hAnsi="Arial" w:cs="Arial"/>
        </w:rPr>
        <w:t>Aldamín</w:t>
      </w:r>
    </w:p>
    <w:p w14:paraId="6E5880A8" w14:textId="39F3BAC6" w:rsidR="00343685" w:rsidRPr="00343685" w:rsidRDefault="00343685" w:rsidP="006C0D2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343685">
        <w:rPr>
          <w:rFonts w:ascii="Arial" w:hAnsi="Arial" w:cs="Arial"/>
        </w:rPr>
        <w:t>Desde el collado toma</w:t>
      </w:r>
      <w:r w:rsidR="006C0D2B">
        <w:rPr>
          <w:rFonts w:ascii="Arial" w:hAnsi="Arial" w:cs="Arial"/>
        </w:rPr>
        <w:t>remos</w:t>
      </w:r>
      <w:r w:rsidRPr="00343685">
        <w:rPr>
          <w:rFonts w:ascii="Arial" w:hAnsi="Arial" w:cs="Arial"/>
        </w:rPr>
        <w:t xml:space="preserve"> el sendero que baja hacia las campas de Arraba, una amplia zona herbosa y de pastos de montaña.</w:t>
      </w:r>
      <w:r w:rsidR="006C0D2B">
        <w:rPr>
          <w:rFonts w:ascii="Arial" w:hAnsi="Arial" w:cs="Arial"/>
        </w:rPr>
        <w:t xml:space="preserve"> </w:t>
      </w:r>
      <w:r w:rsidRPr="00343685">
        <w:rPr>
          <w:rFonts w:ascii="Arial" w:hAnsi="Arial" w:cs="Arial"/>
        </w:rPr>
        <w:t>Las vistas aquí son espectaculares: Lekanda a la derecha, el Ganekogorta a lo lejos y todo el valle de Atxondo si el día está despejado.</w:t>
      </w:r>
      <w:r w:rsidR="006C0D2B">
        <w:rPr>
          <w:rFonts w:ascii="Arial" w:hAnsi="Arial" w:cs="Arial"/>
        </w:rPr>
        <w:t xml:space="preserve"> </w:t>
      </w:r>
      <w:r w:rsidRPr="00343685">
        <w:rPr>
          <w:rFonts w:ascii="Arial" w:hAnsi="Arial" w:cs="Arial"/>
        </w:rPr>
        <w:t>El sendero puede tener tramos embarrados, pero es fácil de seguir.</w:t>
      </w:r>
      <w:r w:rsidR="00896F2F" w:rsidRPr="00896F2F">
        <w:rPr>
          <w:rFonts w:ascii="Arial" w:hAnsi="Arial" w:cs="Arial"/>
        </w:rPr>
        <w:t xml:space="preserve"> </w:t>
      </w:r>
      <w:r w:rsidRPr="00343685">
        <w:rPr>
          <w:rFonts w:ascii="Arial" w:hAnsi="Arial" w:cs="Arial"/>
        </w:rPr>
        <w:t>Ya en la zona de campas, se avanza hacia el oeste por terreno prácticamente llano o en suave descenso.</w:t>
      </w:r>
    </w:p>
    <w:p w14:paraId="5B8B0DD7" w14:textId="65AB4E3B" w:rsidR="00896F2F" w:rsidRPr="00896F2F" w:rsidRDefault="00343685" w:rsidP="006C0D2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343685">
        <w:rPr>
          <w:rFonts w:ascii="Arial" w:hAnsi="Arial" w:cs="Arial"/>
        </w:rPr>
        <w:t>En medio de las campas está el Refugio de Arraba</w:t>
      </w:r>
      <w:r w:rsidR="006D66D5" w:rsidRPr="006D66D5">
        <w:rPr>
          <w:rFonts w:ascii="Arial" w:hAnsi="Arial" w:cs="Arial"/>
        </w:rPr>
        <w:t xml:space="preserve">. </w:t>
      </w:r>
      <w:r w:rsidR="00896F2F" w:rsidRPr="00896F2F">
        <w:rPr>
          <w:rFonts w:ascii="Arial" w:hAnsi="Arial" w:cs="Arial"/>
        </w:rPr>
        <w:t>Desde el refugio, retrocede</w:t>
      </w:r>
      <w:r w:rsidR="006C0D2B">
        <w:rPr>
          <w:rFonts w:ascii="Arial" w:hAnsi="Arial" w:cs="Arial"/>
        </w:rPr>
        <w:t>remos</w:t>
      </w:r>
      <w:r w:rsidR="00896F2F" w:rsidRPr="00896F2F">
        <w:rPr>
          <w:rFonts w:ascii="Arial" w:hAnsi="Arial" w:cs="Arial"/>
        </w:rPr>
        <w:t xml:space="preserve"> tomando dirección </w:t>
      </w:r>
      <w:r w:rsidR="00896F2F" w:rsidRPr="00896F2F">
        <w:rPr>
          <w:rFonts w:ascii="Arial" w:hAnsi="Arial" w:cs="Arial"/>
          <w:b/>
          <w:bCs/>
        </w:rPr>
        <w:t>sureste</w:t>
      </w:r>
      <w:r w:rsidR="00896F2F" w:rsidRPr="00896F2F">
        <w:rPr>
          <w:rFonts w:ascii="Arial" w:hAnsi="Arial" w:cs="Arial"/>
        </w:rPr>
        <w:t xml:space="preserve">, buscando el </w:t>
      </w:r>
      <w:r w:rsidR="00896F2F" w:rsidRPr="00896F2F">
        <w:rPr>
          <w:rFonts w:ascii="Arial" w:hAnsi="Arial" w:cs="Arial"/>
          <w:b/>
          <w:bCs/>
        </w:rPr>
        <w:t>collado de Austingarmin</w:t>
      </w:r>
      <w:r w:rsidR="00896F2F" w:rsidRPr="00896F2F">
        <w:rPr>
          <w:rFonts w:ascii="Arial" w:hAnsi="Arial" w:cs="Arial"/>
        </w:rPr>
        <w:t>.</w:t>
      </w:r>
    </w:p>
    <w:p w14:paraId="69D63550" w14:textId="5AA196F5" w:rsidR="00896F2F" w:rsidRPr="00896F2F" w:rsidRDefault="00896F2F" w:rsidP="006C0D2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896F2F">
        <w:rPr>
          <w:rFonts w:ascii="Arial" w:hAnsi="Arial" w:cs="Arial"/>
        </w:rPr>
        <w:t>Aquí debe</w:t>
      </w:r>
      <w:r w:rsidR="006C0D2B">
        <w:rPr>
          <w:rFonts w:ascii="Arial" w:hAnsi="Arial" w:cs="Arial"/>
        </w:rPr>
        <w:t>remos</w:t>
      </w:r>
      <w:r w:rsidRPr="00896F2F">
        <w:rPr>
          <w:rFonts w:ascii="Arial" w:hAnsi="Arial" w:cs="Arial"/>
        </w:rPr>
        <w:t xml:space="preserve"> seguir el </w:t>
      </w:r>
      <w:r w:rsidRPr="00896F2F">
        <w:rPr>
          <w:rFonts w:ascii="Arial" w:hAnsi="Arial" w:cs="Arial"/>
          <w:b/>
          <w:bCs/>
        </w:rPr>
        <w:t>GR-282</w:t>
      </w:r>
      <w:r w:rsidRPr="00896F2F">
        <w:rPr>
          <w:rFonts w:ascii="Arial" w:hAnsi="Arial" w:cs="Arial"/>
        </w:rPr>
        <w:t xml:space="preserve"> o </w:t>
      </w:r>
      <w:r w:rsidRPr="00896F2F">
        <w:rPr>
          <w:rFonts w:ascii="Arial" w:hAnsi="Arial" w:cs="Arial"/>
          <w:b/>
          <w:bCs/>
        </w:rPr>
        <w:t>marcas de sendero de pequeño recorrido</w:t>
      </w:r>
      <w:r w:rsidRPr="00896F2F">
        <w:rPr>
          <w:rFonts w:ascii="Arial" w:hAnsi="Arial" w:cs="Arial"/>
        </w:rPr>
        <w:t xml:space="preserve"> (PR) que bajan hacia la vertiente alavesa.</w:t>
      </w:r>
      <w:r w:rsidR="006D66D5" w:rsidRPr="006D66D5">
        <w:rPr>
          <w:rFonts w:ascii="Arial" w:hAnsi="Arial" w:cs="Arial"/>
        </w:rPr>
        <w:t xml:space="preserve"> </w:t>
      </w:r>
      <w:r w:rsidRPr="00896F2F">
        <w:rPr>
          <w:rFonts w:ascii="Arial" w:hAnsi="Arial" w:cs="Arial"/>
        </w:rPr>
        <w:t xml:space="preserve">Este tramo atraviesa </w:t>
      </w:r>
      <w:r w:rsidRPr="00896F2F">
        <w:rPr>
          <w:rFonts w:ascii="Arial" w:hAnsi="Arial" w:cs="Arial"/>
          <w:b/>
          <w:bCs/>
        </w:rPr>
        <w:t>zona de pastos y roca caliza</w:t>
      </w:r>
      <w:r w:rsidRPr="00896F2F">
        <w:rPr>
          <w:rFonts w:ascii="Arial" w:hAnsi="Arial" w:cs="Arial"/>
        </w:rPr>
        <w:t>: presta</w:t>
      </w:r>
      <w:r w:rsidR="006C0D2B">
        <w:rPr>
          <w:rFonts w:ascii="Arial" w:hAnsi="Arial" w:cs="Arial"/>
        </w:rPr>
        <w:t>r</w:t>
      </w:r>
      <w:r w:rsidRPr="00896F2F">
        <w:rPr>
          <w:rFonts w:ascii="Arial" w:hAnsi="Arial" w:cs="Arial"/>
        </w:rPr>
        <w:t xml:space="preserve"> atención a los hitos y marcas, ya que en niebla es fácil desorientarse.</w:t>
      </w:r>
    </w:p>
    <w:p w14:paraId="690D31C7" w14:textId="28421B8C" w:rsidR="00896F2F" w:rsidRPr="00896F2F" w:rsidRDefault="00896F2F" w:rsidP="006C0D2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896F2F">
        <w:rPr>
          <w:rFonts w:ascii="Arial" w:hAnsi="Arial" w:cs="Arial"/>
        </w:rPr>
        <w:t xml:space="preserve">Tras dejar atrás las campas, el sendero se interna en un </w:t>
      </w:r>
      <w:r w:rsidRPr="00896F2F">
        <w:rPr>
          <w:rFonts w:ascii="Arial" w:hAnsi="Arial" w:cs="Arial"/>
          <w:b/>
          <w:bCs/>
        </w:rPr>
        <w:t>paisaje kárstico típico del Gorbeia</w:t>
      </w:r>
      <w:r w:rsidRPr="00896F2F">
        <w:rPr>
          <w:rFonts w:ascii="Arial" w:hAnsi="Arial" w:cs="Arial"/>
        </w:rPr>
        <w:t>, con piedra caliza erosionada, grietas y terreno algo irregular.</w:t>
      </w:r>
      <w:r w:rsidR="006C0D2B">
        <w:rPr>
          <w:rFonts w:ascii="Arial" w:hAnsi="Arial" w:cs="Arial"/>
        </w:rPr>
        <w:t xml:space="preserve"> </w:t>
      </w:r>
      <w:r w:rsidRPr="00896F2F">
        <w:rPr>
          <w:rFonts w:ascii="Arial" w:hAnsi="Arial" w:cs="Arial"/>
        </w:rPr>
        <w:t>Atravesa</w:t>
      </w:r>
      <w:r w:rsidR="006C0D2B">
        <w:rPr>
          <w:rFonts w:ascii="Arial" w:hAnsi="Arial" w:cs="Arial"/>
        </w:rPr>
        <w:t>remos</w:t>
      </w:r>
      <w:r w:rsidRPr="00896F2F">
        <w:rPr>
          <w:rFonts w:ascii="Arial" w:hAnsi="Arial" w:cs="Arial"/>
        </w:rPr>
        <w:t xml:space="preserve"> una </w:t>
      </w:r>
      <w:r w:rsidRPr="00896F2F">
        <w:rPr>
          <w:rFonts w:ascii="Arial" w:hAnsi="Arial" w:cs="Arial"/>
          <w:b/>
          <w:bCs/>
        </w:rPr>
        <w:t>zona de hayedo y pastizal</w:t>
      </w:r>
      <w:r w:rsidRPr="00896F2F">
        <w:rPr>
          <w:rFonts w:ascii="Arial" w:hAnsi="Arial" w:cs="Arial"/>
        </w:rPr>
        <w:t xml:space="preserve"> donde el sendero va serpenteando en bajada.</w:t>
      </w:r>
      <w:r w:rsidR="006D66D5">
        <w:rPr>
          <w:rFonts w:ascii="Arial" w:hAnsi="Arial" w:cs="Arial"/>
        </w:rPr>
        <w:t xml:space="preserve"> </w:t>
      </w:r>
      <w:r w:rsidRPr="00896F2F">
        <w:rPr>
          <w:rFonts w:ascii="Arial" w:hAnsi="Arial" w:cs="Arial"/>
        </w:rPr>
        <w:t xml:space="preserve">Este es uno de los tramos más bonitos y tranquilos, pero </w:t>
      </w:r>
      <w:r w:rsidRPr="00896F2F">
        <w:rPr>
          <w:rFonts w:ascii="Arial" w:hAnsi="Arial" w:cs="Arial"/>
          <w:b/>
          <w:bCs/>
        </w:rPr>
        <w:t>requiere atención al camino</w:t>
      </w:r>
      <w:r w:rsidRPr="00896F2F">
        <w:rPr>
          <w:rFonts w:ascii="Arial" w:hAnsi="Arial" w:cs="Arial"/>
        </w:rPr>
        <w:t>, sobre todo si hay niebla.</w:t>
      </w:r>
    </w:p>
    <w:p w14:paraId="4BE7C607" w14:textId="27C8BC01" w:rsidR="00896F2F" w:rsidRPr="00896F2F" w:rsidRDefault="00896F2F" w:rsidP="006C0D2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896F2F">
        <w:rPr>
          <w:rFonts w:ascii="Arial" w:hAnsi="Arial" w:cs="Arial"/>
        </w:rPr>
        <w:t>Poco a poco, el terreno se vuelve más suave y entra</w:t>
      </w:r>
      <w:r w:rsidR="006C0D2B">
        <w:rPr>
          <w:rFonts w:ascii="Arial" w:hAnsi="Arial" w:cs="Arial"/>
        </w:rPr>
        <w:t>remos</w:t>
      </w:r>
      <w:r w:rsidRPr="00896F2F">
        <w:rPr>
          <w:rFonts w:ascii="Arial" w:hAnsi="Arial" w:cs="Arial"/>
        </w:rPr>
        <w:t xml:space="preserve"> en un </w:t>
      </w:r>
      <w:r w:rsidRPr="00896F2F">
        <w:rPr>
          <w:rFonts w:ascii="Arial" w:hAnsi="Arial" w:cs="Arial"/>
          <w:b/>
          <w:bCs/>
        </w:rPr>
        <w:t>frondoso hayedo</w:t>
      </w:r>
      <w:r w:rsidRPr="00896F2F">
        <w:rPr>
          <w:rFonts w:ascii="Arial" w:hAnsi="Arial" w:cs="Arial"/>
        </w:rPr>
        <w:t xml:space="preserve">, donde el camino se transforma en una </w:t>
      </w:r>
      <w:r w:rsidRPr="00896F2F">
        <w:rPr>
          <w:rFonts w:ascii="Arial" w:hAnsi="Arial" w:cs="Arial"/>
          <w:b/>
          <w:bCs/>
        </w:rPr>
        <w:t>pista forestal</w:t>
      </w:r>
      <w:r w:rsidRPr="00896F2F">
        <w:rPr>
          <w:rFonts w:ascii="Arial" w:hAnsi="Arial" w:cs="Arial"/>
        </w:rPr>
        <w:t xml:space="preserve"> clara y cómoda.</w:t>
      </w:r>
    </w:p>
    <w:p w14:paraId="4B62489A" w14:textId="0269C0E9" w:rsidR="006C0D2B" w:rsidRPr="00343685" w:rsidRDefault="006C0D2B" w:rsidP="006C0D2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6F2F">
        <w:rPr>
          <w:rFonts w:ascii="Arial" w:hAnsi="Arial" w:cs="Arial"/>
        </w:rPr>
        <w:t>Este tramo final discurre en dirección sur, bajando de forma continua hasta enlazar con el</w:t>
      </w:r>
      <w:r>
        <w:rPr>
          <w:rFonts w:ascii="Arial" w:hAnsi="Arial" w:cs="Arial"/>
        </w:rPr>
        <w:t xml:space="preserve"> </w:t>
      </w:r>
      <w:r w:rsidRPr="00896F2F">
        <w:rPr>
          <w:rFonts w:ascii="Arial" w:hAnsi="Arial" w:cs="Arial"/>
        </w:rPr>
        <w:t xml:space="preserve">camino que </w:t>
      </w:r>
      <w:r w:rsidRPr="00896F2F">
        <w:rPr>
          <w:rFonts w:ascii="Arial" w:hAnsi="Arial" w:cs="Arial"/>
          <w:b/>
          <w:bCs/>
        </w:rPr>
        <w:t>conduce de nuevo a las canteras de Murua</w:t>
      </w:r>
    </w:p>
    <w:p w14:paraId="565FABD3" w14:textId="14880E72" w:rsidR="00896F2F" w:rsidRPr="00343685" w:rsidRDefault="006C0D2B" w:rsidP="006C0D2B">
      <w:pPr>
        <w:pStyle w:val="NormalWeb"/>
        <w:spacing w:before="0" w:beforeAutospacing="0" w:after="120" w:afterAutospacing="0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A01F36">
      <w:headerReference w:type="default" r:id="rId10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D5E2" w14:textId="77777777" w:rsidR="001E7440" w:rsidRDefault="001E7440" w:rsidP="008A10D7">
      <w:pPr>
        <w:spacing w:after="0" w:line="240" w:lineRule="auto"/>
      </w:pPr>
      <w:r>
        <w:separator/>
      </w:r>
    </w:p>
  </w:endnote>
  <w:endnote w:type="continuationSeparator" w:id="0">
    <w:p w14:paraId="60C1D1F1" w14:textId="77777777" w:rsidR="001E7440" w:rsidRDefault="001E7440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B87F" w14:textId="77777777" w:rsidR="001E7440" w:rsidRDefault="001E7440" w:rsidP="008A10D7">
      <w:pPr>
        <w:spacing w:after="0" w:line="240" w:lineRule="auto"/>
      </w:pPr>
      <w:r>
        <w:separator/>
      </w:r>
    </w:p>
  </w:footnote>
  <w:footnote w:type="continuationSeparator" w:id="0">
    <w:p w14:paraId="17ECB55D" w14:textId="77777777" w:rsidR="001E7440" w:rsidRDefault="001E7440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5F03C0B2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15402E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743AB2">
      <w:rPr>
        <w:rFonts w:ascii="Arial" w:hAnsi="Arial" w:cs="Arial"/>
        <w:b/>
        <w:sz w:val="24"/>
        <w:szCs w:val="24"/>
      </w:rPr>
      <w:t>12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343685">
      <w:rPr>
        <w:rFonts w:ascii="Arial" w:hAnsi="Arial" w:cs="Arial"/>
        <w:b/>
        <w:sz w:val="24"/>
        <w:szCs w:val="24"/>
      </w:rPr>
      <w:t>3</w:t>
    </w:r>
    <w:r w:rsidR="00AE27B0">
      <w:rPr>
        <w:rFonts w:ascii="Arial" w:hAnsi="Arial" w:cs="Arial"/>
        <w:b/>
        <w:sz w:val="24"/>
        <w:szCs w:val="24"/>
      </w:rPr>
      <w:t>0</w:t>
    </w:r>
  </w:p>
  <w:p w14:paraId="5AA2DEAB" w14:textId="77777777" w:rsidR="008A10D7" w:rsidRDefault="008A10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02C8"/>
    <w:multiLevelType w:val="multilevel"/>
    <w:tmpl w:val="CB74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F5888"/>
    <w:multiLevelType w:val="multilevel"/>
    <w:tmpl w:val="60CC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7635F"/>
    <w:multiLevelType w:val="multilevel"/>
    <w:tmpl w:val="E320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228A9"/>
    <w:multiLevelType w:val="multilevel"/>
    <w:tmpl w:val="49CA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F4B33"/>
    <w:multiLevelType w:val="multilevel"/>
    <w:tmpl w:val="53EA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212F7"/>
    <w:multiLevelType w:val="multilevel"/>
    <w:tmpl w:val="8C18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B613A"/>
    <w:multiLevelType w:val="multilevel"/>
    <w:tmpl w:val="670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16D38"/>
    <w:multiLevelType w:val="multilevel"/>
    <w:tmpl w:val="AFB6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293729">
    <w:abstractNumId w:val="1"/>
  </w:num>
  <w:num w:numId="2" w16cid:durableId="653603835">
    <w:abstractNumId w:val="7"/>
  </w:num>
  <w:num w:numId="3" w16cid:durableId="2100827959">
    <w:abstractNumId w:val="5"/>
  </w:num>
  <w:num w:numId="4" w16cid:durableId="732316031">
    <w:abstractNumId w:val="3"/>
  </w:num>
  <w:num w:numId="5" w16cid:durableId="1501701722">
    <w:abstractNumId w:val="0"/>
  </w:num>
  <w:num w:numId="6" w16cid:durableId="2018772153">
    <w:abstractNumId w:val="6"/>
  </w:num>
  <w:num w:numId="7" w16cid:durableId="836457692">
    <w:abstractNumId w:val="4"/>
  </w:num>
  <w:num w:numId="8" w16cid:durableId="246774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41930"/>
    <w:rsid w:val="00056913"/>
    <w:rsid w:val="0006196E"/>
    <w:rsid w:val="00074536"/>
    <w:rsid w:val="00077991"/>
    <w:rsid w:val="00081031"/>
    <w:rsid w:val="00092798"/>
    <w:rsid w:val="000927DB"/>
    <w:rsid w:val="000A3E26"/>
    <w:rsid w:val="000A41DC"/>
    <w:rsid w:val="000B4743"/>
    <w:rsid w:val="000C1941"/>
    <w:rsid w:val="000C4DEA"/>
    <w:rsid w:val="000D78C3"/>
    <w:rsid w:val="000F051D"/>
    <w:rsid w:val="000F1071"/>
    <w:rsid w:val="00110473"/>
    <w:rsid w:val="00110605"/>
    <w:rsid w:val="00113696"/>
    <w:rsid w:val="00121634"/>
    <w:rsid w:val="001250E4"/>
    <w:rsid w:val="00133F85"/>
    <w:rsid w:val="00142838"/>
    <w:rsid w:val="00143110"/>
    <w:rsid w:val="0015402E"/>
    <w:rsid w:val="00156BA1"/>
    <w:rsid w:val="001618CB"/>
    <w:rsid w:val="00174260"/>
    <w:rsid w:val="0018033A"/>
    <w:rsid w:val="00183111"/>
    <w:rsid w:val="001930D8"/>
    <w:rsid w:val="001A15B7"/>
    <w:rsid w:val="001B726F"/>
    <w:rsid w:val="001B7281"/>
    <w:rsid w:val="001E003B"/>
    <w:rsid w:val="001E2E39"/>
    <w:rsid w:val="001E727C"/>
    <w:rsid w:val="001E7440"/>
    <w:rsid w:val="001F1C3B"/>
    <w:rsid w:val="00222F3B"/>
    <w:rsid w:val="00223387"/>
    <w:rsid w:val="00230006"/>
    <w:rsid w:val="00236238"/>
    <w:rsid w:val="00245681"/>
    <w:rsid w:val="0025426E"/>
    <w:rsid w:val="002718FC"/>
    <w:rsid w:val="002A4ADB"/>
    <w:rsid w:val="002B0453"/>
    <w:rsid w:val="002B1759"/>
    <w:rsid w:val="002B3A78"/>
    <w:rsid w:val="002C22C9"/>
    <w:rsid w:val="002C4CFD"/>
    <w:rsid w:val="002C559D"/>
    <w:rsid w:val="002C7C22"/>
    <w:rsid w:val="002D110B"/>
    <w:rsid w:val="002E2E15"/>
    <w:rsid w:val="002E6C87"/>
    <w:rsid w:val="002E6FBF"/>
    <w:rsid w:val="002E7150"/>
    <w:rsid w:val="002F2DA4"/>
    <w:rsid w:val="002F6C47"/>
    <w:rsid w:val="0031550A"/>
    <w:rsid w:val="003160CB"/>
    <w:rsid w:val="00342F04"/>
    <w:rsid w:val="00343685"/>
    <w:rsid w:val="00352E85"/>
    <w:rsid w:val="0037092E"/>
    <w:rsid w:val="003827CB"/>
    <w:rsid w:val="00384244"/>
    <w:rsid w:val="003930BE"/>
    <w:rsid w:val="00397B4B"/>
    <w:rsid w:val="003A4FFA"/>
    <w:rsid w:val="003C56F6"/>
    <w:rsid w:val="003C6B1D"/>
    <w:rsid w:val="003C74FC"/>
    <w:rsid w:val="003D3381"/>
    <w:rsid w:val="003D38AA"/>
    <w:rsid w:val="003D38CA"/>
    <w:rsid w:val="003F49E2"/>
    <w:rsid w:val="003F5716"/>
    <w:rsid w:val="00404AC9"/>
    <w:rsid w:val="00422404"/>
    <w:rsid w:val="0045090A"/>
    <w:rsid w:val="00466A7A"/>
    <w:rsid w:val="00481605"/>
    <w:rsid w:val="004844FE"/>
    <w:rsid w:val="00490EBD"/>
    <w:rsid w:val="004C0316"/>
    <w:rsid w:val="004F35C0"/>
    <w:rsid w:val="00502DFA"/>
    <w:rsid w:val="00511AC4"/>
    <w:rsid w:val="005138DD"/>
    <w:rsid w:val="00521548"/>
    <w:rsid w:val="00533E66"/>
    <w:rsid w:val="005738AE"/>
    <w:rsid w:val="005773CA"/>
    <w:rsid w:val="00590003"/>
    <w:rsid w:val="005B2AAC"/>
    <w:rsid w:val="005E35E9"/>
    <w:rsid w:val="005F14EB"/>
    <w:rsid w:val="00606B52"/>
    <w:rsid w:val="00607E42"/>
    <w:rsid w:val="006127A5"/>
    <w:rsid w:val="00617796"/>
    <w:rsid w:val="006253FF"/>
    <w:rsid w:val="00630374"/>
    <w:rsid w:val="00636418"/>
    <w:rsid w:val="00661F96"/>
    <w:rsid w:val="006712C7"/>
    <w:rsid w:val="00677970"/>
    <w:rsid w:val="0068123E"/>
    <w:rsid w:val="00693DA9"/>
    <w:rsid w:val="006C0D2B"/>
    <w:rsid w:val="006C2B52"/>
    <w:rsid w:val="006C353B"/>
    <w:rsid w:val="006C7B38"/>
    <w:rsid w:val="006D0D1C"/>
    <w:rsid w:val="006D66D5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3AB2"/>
    <w:rsid w:val="00745BA5"/>
    <w:rsid w:val="007525E1"/>
    <w:rsid w:val="007579D7"/>
    <w:rsid w:val="00771F86"/>
    <w:rsid w:val="007747DF"/>
    <w:rsid w:val="0077560F"/>
    <w:rsid w:val="0078530D"/>
    <w:rsid w:val="007915F6"/>
    <w:rsid w:val="007B0FD2"/>
    <w:rsid w:val="007B2F59"/>
    <w:rsid w:val="007B5C12"/>
    <w:rsid w:val="007B660C"/>
    <w:rsid w:val="007D1954"/>
    <w:rsid w:val="007E06A4"/>
    <w:rsid w:val="007E34CB"/>
    <w:rsid w:val="00806A48"/>
    <w:rsid w:val="00833CB0"/>
    <w:rsid w:val="00844D51"/>
    <w:rsid w:val="00852CF1"/>
    <w:rsid w:val="00860CD0"/>
    <w:rsid w:val="00870D0C"/>
    <w:rsid w:val="00876CA2"/>
    <w:rsid w:val="0088065F"/>
    <w:rsid w:val="008901F2"/>
    <w:rsid w:val="00896BA0"/>
    <w:rsid w:val="00896F2F"/>
    <w:rsid w:val="008A0F5F"/>
    <w:rsid w:val="008A10D7"/>
    <w:rsid w:val="008B32CC"/>
    <w:rsid w:val="008C45EA"/>
    <w:rsid w:val="008C7499"/>
    <w:rsid w:val="008D72F5"/>
    <w:rsid w:val="00903844"/>
    <w:rsid w:val="00927C52"/>
    <w:rsid w:val="00931810"/>
    <w:rsid w:val="009335A1"/>
    <w:rsid w:val="00940737"/>
    <w:rsid w:val="0095499C"/>
    <w:rsid w:val="00990E11"/>
    <w:rsid w:val="009C27C9"/>
    <w:rsid w:val="009D0CB2"/>
    <w:rsid w:val="009D1B80"/>
    <w:rsid w:val="009E242A"/>
    <w:rsid w:val="009E5AA9"/>
    <w:rsid w:val="00A01F36"/>
    <w:rsid w:val="00A25927"/>
    <w:rsid w:val="00A352C1"/>
    <w:rsid w:val="00A47BF5"/>
    <w:rsid w:val="00A54E21"/>
    <w:rsid w:val="00A56727"/>
    <w:rsid w:val="00A73C7A"/>
    <w:rsid w:val="00A91CB6"/>
    <w:rsid w:val="00A92520"/>
    <w:rsid w:val="00A9656C"/>
    <w:rsid w:val="00A96AA2"/>
    <w:rsid w:val="00AA6085"/>
    <w:rsid w:val="00AD0CC1"/>
    <w:rsid w:val="00AD3076"/>
    <w:rsid w:val="00AE1AEF"/>
    <w:rsid w:val="00AE27B0"/>
    <w:rsid w:val="00AE5319"/>
    <w:rsid w:val="00B20D50"/>
    <w:rsid w:val="00B25CEB"/>
    <w:rsid w:val="00B453E9"/>
    <w:rsid w:val="00B47BBE"/>
    <w:rsid w:val="00B5073C"/>
    <w:rsid w:val="00B510D3"/>
    <w:rsid w:val="00B67AC1"/>
    <w:rsid w:val="00B73AD0"/>
    <w:rsid w:val="00B96F60"/>
    <w:rsid w:val="00BB1481"/>
    <w:rsid w:val="00BC0785"/>
    <w:rsid w:val="00BC5B8B"/>
    <w:rsid w:val="00BF38BD"/>
    <w:rsid w:val="00C111D1"/>
    <w:rsid w:val="00C11DB8"/>
    <w:rsid w:val="00C24A04"/>
    <w:rsid w:val="00C32716"/>
    <w:rsid w:val="00C53238"/>
    <w:rsid w:val="00C709DE"/>
    <w:rsid w:val="00C92F09"/>
    <w:rsid w:val="00CA33A2"/>
    <w:rsid w:val="00CA6437"/>
    <w:rsid w:val="00CB5991"/>
    <w:rsid w:val="00CC4D3D"/>
    <w:rsid w:val="00CD5364"/>
    <w:rsid w:val="00CF100F"/>
    <w:rsid w:val="00CF3AB5"/>
    <w:rsid w:val="00CF78E4"/>
    <w:rsid w:val="00D47044"/>
    <w:rsid w:val="00D53307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37946"/>
    <w:rsid w:val="00E54755"/>
    <w:rsid w:val="00E575A8"/>
    <w:rsid w:val="00E60F61"/>
    <w:rsid w:val="00E65935"/>
    <w:rsid w:val="00E92FBC"/>
    <w:rsid w:val="00EA2219"/>
    <w:rsid w:val="00EB4530"/>
    <w:rsid w:val="00EB4680"/>
    <w:rsid w:val="00EB46AF"/>
    <w:rsid w:val="00EB6C3F"/>
    <w:rsid w:val="00EC0035"/>
    <w:rsid w:val="00EC1D0B"/>
    <w:rsid w:val="00ED0843"/>
    <w:rsid w:val="00ED5CA4"/>
    <w:rsid w:val="00EE5935"/>
    <w:rsid w:val="00EE7125"/>
    <w:rsid w:val="00EE71E2"/>
    <w:rsid w:val="00F03F23"/>
    <w:rsid w:val="00F123B8"/>
    <w:rsid w:val="00F13170"/>
    <w:rsid w:val="00F16902"/>
    <w:rsid w:val="00F23793"/>
    <w:rsid w:val="00F661BD"/>
    <w:rsid w:val="00F837F9"/>
    <w:rsid w:val="00F83988"/>
    <w:rsid w:val="00F85A1E"/>
    <w:rsid w:val="00F91CA8"/>
    <w:rsid w:val="00F94EFC"/>
    <w:rsid w:val="00FD0702"/>
    <w:rsid w:val="00FD6139"/>
    <w:rsid w:val="00FD6194"/>
    <w:rsid w:val="00F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93396-D9C9-48FA-8ABF-FF38D2FD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486</Words>
  <Characters>2371</Characters>
  <Application>Microsoft Office Word</Application>
  <DocSecurity>0</DocSecurity>
  <Lines>44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29</cp:revision>
  <dcterms:created xsi:type="dcterms:W3CDTF">2023-04-04T17:57:00Z</dcterms:created>
  <dcterms:modified xsi:type="dcterms:W3CDTF">2025-11-19T19:45:00Z</dcterms:modified>
</cp:coreProperties>
</file>