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DE503" w14:textId="2F964770" w:rsidR="00EB6C3F" w:rsidRPr="00E60F61" w:rsidRDefault="000B4743" w:rsidP="00EB6C3F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 w:rsidRPr="00E60F61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5AC365DC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B2">
        <w:rPr>
          <w:rFonts w:ascii="Arial" w:hAnsi="Arial" w:cs="Arial"/>
          <w:b/>
          <w:sz w:val="24"/>
          <w:szCs w:val="24"/>
        </w:rPr>
        <w:t>Buñuel (km 22 de la NA-126) – Ermita de Sancho Abarca</w:t>
      </w:r>
      <w:proofErr w:type="gramStart"/>
      <w:r w:rsidR="00743AB2">
        <w:rPr>
          <w:rFonts w:ascii="Arial" w:hAnsi="Arial" w:cs="Arial"/>
          <w:b/>
          <w:sz w:val="24"/>
          <w:szCs w:val="24"/>
        </w:rPr>
        <w:t>:  Cabezo</w:t>
      </w:r>
      <w:proofErr w:type="gramEnd"/>
      <w:r w:rsidR="00743AB2">
        <w:rPr>
          <w:rFonts w:ascii="Arial" w:hAnsi="Arial" w:cs="Arial"/>
          <w:b/>
          <w:sz w:val="24"/>
          <w:szCs w:val="24"/>
        </w:rPr>
        <w:t xml:space="preserve"> del Fraile (557 m)</w:t>
      </w:r>
    </w:p>
    <w:p w14:paraId="01284659" w14:textId="498DAA19" w:rsidR="00EB6C3F" w:rsidRPr="00E60F61" w:rsidRDefault="00E575A8" w:rsidP="00EB6C3F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 w:rsidRPr="00E60F61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45C52489">
            <wp:simplePos x="0" y="0"/>
            <wp:positionH relativeFrom="margin">
              <wp:align>right</wp:align>
            </wp:positionH>
            <wp:positionV relativeFrom="paragraph">
              <wp:posOffset>147320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2FB98A48" w:rsidR="00502DFA" w:rsidRPr="00E60F61" w:rsidRDefault="00EB6C3F" w:rsidP="00EB6C3F">
      <w:pPr>
        <w:spacing w:before="80" w:after="80" w:line="120" w:lineRule="atLeast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0F61">
        <w:rPr>
          <w:rFonts w:ascii="Arial" w:hAnsi="Arial" w:cs="Arial"/>
          <w:color w:val="000000"/>
          <w:sz w:val="24"/>
          <w:szCs w:val="24"/>
        </w:rPr>
        <w:t>D</w:t>
      </w:r>
      <w:r w:rsidR="00502DFA" w:rsidRPr="00E60F61">
        <w:rPr>
          <w:rFonts w:ascii="Arial" w:hAnsi="Arial" w:cs="Arial"/>
          <w:color w:val="000000"/>
          <w:sz w:val="24"/>
          <w:szCs w:val="24"/>
        </w:rPr>
        <w:t>istantzia</w:t>
      </w:r>
      <w:proofErr w:type="spellEnd"/>
      <w:r w:rsidR="00502DFA" w:rsidRPr="00E60F61">
        <w:rPr>
          <w:rFonts w:ascii="Arial" w:hAnsi="Arial" w:cs="Arial"/>
          <w:color w:val="000000"/>
          <w:sz w:val="24"/>
          <w:szCs w:val="24"/>
        </w:rPr>
        <w:t xml:space="preserve">/Distancia = </w:t>
      </w:r>
      <w:r w:rsidR="00743AB2">
        <w:rPr>
          <w:rFonts w:ascii="Arial" w:hAnsi="Arial" w:cs="Arial"/>
          <w:b/>
          <w:color w:val="000000"/>
          <w:sz w:val="24"/>
          <w:szCs w:val="24"/>
        </w:rPr>
        <w:t>18,5</w:t>
      </w:r>
      <w:r w:rsidR="00502DFA" w:rsidRPr="00E60F61">
        <w:rPr>
          <w:rFonts w:ascii="Arial" w:hAnsi="Arial" w:cs="Arial"/>
          <w:b/>
          <w:color w:val="000000"/>
          <w:sz w:val="24"/>
          <w:szCs w:val="24"/>
        </w:rPr>
        <w:t xml:space="preserve"> km</w:t>
      </w:r>
    </w:p>
    <w:p w14:paraId="4DEE31E3" w14:textId="5A436A95" w:rsidR="00502DFA" w:rsidRPr="00E60F61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 w:rsidRPr="00E60F61">
        <w:rPr>
          <w:rFonts w:ascii="Arial" w:hAnsi="Arial" w:cs="Arial"/>
        </w:rPr>
        <w:t>Aurreikusitako denbora</w:t>
      </w:r>
      <w:r w:rsidRPr="00E60F61">
        <w:rPr>
          <w:rFonts w:ascii="Arial" w:hAnsi="Arial" w:cs="Arial"/>
          <w:color w:val="000000"/>
        </w:rPr>
        <w:t xml:space="preserve"> /Tiempo estimado = </w:t>
      </w:r>
      <w:r w:rsidR="00743AB2">
        <w:rPr>
          <w:rFonts w:ascii="Arial" w:hAnsi="Arial" w:cs="Arial"/>
          <w:b/>
          <w:color w:val="000000"/>
        </w:rPr>
        <w:t>6</w:t>
      </w:r>
      <w:r w:rsidRPr="00E60F61">
        <w:rPr>
          <w:rFonts w:ascii="Arial" w:hAnsi="Arial" w:cs="Arial"/>
          <w:b/>
          <w:color w:val="000000"/>
        </w:rPr>
        <w:t xml:space="preserve"> </w:t>
      </w:r>
      <w:proofErr w:type="spellStart"/>
      <w:r w:rsidRPr="00E60F61"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75FF6F2F" w:rsidR="00502DFA" w:rsidRPr="00E60F61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 w:rsidRPr="00E60F61">
        <w:rPr>
          <w:rFonts w:ascii="Arial" w:hAnsi="Arial" w:cs="Arial"/>
        </w:rPr>
        <w:t>Garaiera positiboa /</w:t>
      </w:r>
      <w:r w:rsidRPr="00E60F61">
        <w:rPr>
          <w:rFonts w:ascii="Arial" w:hAnsi="Arial" w:cs="Arial"/>
          <w:color w:val="000000"/>
        </w:rPr>
        <w:t xml:space="preserve">Desnivel positivo = </w:t>
      </w:r>
      <w:r w:rsidR="00743AB2">
        <w:rPr>
          <w:rFonts w:ascii="Arial" w:hAnsi="Arial" w:cs="Arial"/>
          <w:b/>
          <w:color w:val="000000"/>
        </w:rPr>
        <w:t>70</w:t>
      </w:r>
      <w:r w:rsidR="00EB6C3F" w:rsidRPr="00E60F61">
        <w:rPr>
          <w:rFonts w:ascii="Arial" w:hAnsi="Arial" w:cs="Arial"/>
          <w:b/>
          <w:color w:val="000000"/>
        </w:rPr>
        <w:t>3</w:t>
      </w:r>
      <w:r w:rsidR="00C32716" w:rsidRPr="00E60F61">
        <w:rPr>
          <w:rFonts w:ascii="Arial" w:hAnsi="Arial" w:cs="Arial"/>
          <w:b/>
          <w:color w:val="000000"/>
        </w:rPr>
        <w:t xml:space="preserve"> </w:t>
      </w:r>
      <w:proofErr w:type="spellStart"/>
      <w:r w:rsidRPr="00E60F61"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Pr="00E60F61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E60F61">
        <w:rPr>
          <w:rFonts w:ascii="Arial" w:hAnsi="Arial" w:cs="Arial"/>
        </w:rPr>
        <w:t>Zailtasun</w:t>
      </w:r>
      <w:proofErr w:type="spellEnd"/>
      <w:r w:rsidRPr="00E60F61">
        <w:rPr>
          <w:rFonts w:ascii="Arial" w:hAnsi="Arial" w:cs="Arial"/>
        </w:rPr>
        <w:t xml:space="preserve"> </w:t>
      </w:r>
      <w:proofErr w:type="spellStart"/>
      <w:r w:rsidRPr="00E60F61">
        <w:rPr>
          <w:rFonts w:ascii="Arial" w:hAnsi="Arial" w:cs="Arial"/>
        </w:rPr>
        <w:t>teknikoa</w:t>
      </w:r>
      <w:proofErr w:type="spellEnd"/>
      <w:r w:rsidRPr="00E60F61">
        <w:rPr>
          <w:rFonts w:ascii="Arial" w:hAnsi="Arial" w:cs="Arial"/>
        </w:rPr>
        <w:t>/</w:t>
      </w:r>
      <w:r w:rsidRPr="00E60F61">
        <w:rPr>
          <w:rFonts w:ascii="Arial" w:hAnsi="Arial" w:cs="Arial"/>
          <w:color w:val="000000"/>
        </w:rPr>
        <w:t xml:space="preserve">Dificultad técnica = </w:t>
      </w:r>
      <w:proofErr w:type="spellStart"/>
      <w:r w:rsidRPr="00E60F61">
        <w:rPr>
          <w:rFonts w:ascii="Arial" w:hAnsi="Arial" w:cs="Arial"/>
          <w:b/>
          <w:color w:val="000000"/>
        </w:rPr>
        <w:t>Erreza</w:t>
      </w:r>
      <w:proofErr w:type="spellEnd"/>
      <w:r w:rsidRPr="00E60F61">
        <w:rPr>
          <w:rFonts w:ascii="Arial" w:hAnsi="Arial" w:cs="Arial"/>
          <w:b/>
          <w:color w:val="000000"/>
        </w:rPr>
        <w:t>/Fácil</w:t>
      </w:r>
    </w:p>
    <w:p w14:paraId="0B424033" w14:textId="5133C345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 w:rsidRPr="00E60F61">
        <w:rPr>
          <w:rFonts w:ascii="Arial" w:hAnsi="Arial" w:cs="Arial"/>
        </w:rPr>
        <w:t>Zailtasunaren</w:t>
      </w:r>
      <w:proofErr w:type="spellEnd"/>
      <w:r w:rsidRPr="00E60F61">
        <w:rPr>
          <w:rFonts w:ascii="Arial" w:hAnsi="Arial" w:cs="Arial"/>
        </w:rPr>
        <w:t xml:space="preserve"> </w:t>
      </w:r>
      <w:proofErr w:type="spellStart"/>
      <w:r w:rsidRPr="00E60F61">
        <w:rPr>
          <w:rFonts w:ascii="Arial" w:hAnsi="Arial" w:cs="Arial"/>
        </w:rPr>
        <w:t>indizea</w:t>
      </w:r>
      <w:proofErr w:type="spellEnd"/>
      <w:r w:rsidRPr="00E60F61">
        <w:rPr>
          <w:rFonts w:ascii="Arial" w:hAnsi="Arial" w:cs="Arial"/>
        </w:rPr>
        <w:t>/</w:t>
      </w:r>
      <w:proofErr w:type="spellStart"/>
      <w:r w:rsidRPr="00E60F61">
        <w:rPr>
          <w:rFonts w:ascii="Arial" w:hAnsi="Arial" w:cs="Arial"/>
        </w:rPr>
        <w:t>Indice</w:t>
      </w:r>
      <w:proofErr w:type="spellEnd"/>
      <w:r w:rsidRPr="00E60F61">
        <w:rPr>
          <w:rFonts w:ascii="Arial" w:hAnsi="Arial" w:cs="Arial"/>
        </w:rPr>
        <w:t xml:space="preserve"> de dificultad = </w:t>
      </w:r>
      <w:r w:rsidR="00743AB2">
        <w:rPr>
          <w:rFonts w:ascii="Arial" w:hAnsi="Arial" w:cs="Arial"/>
          <w:b/>
        </w:rPr>
        <w:t>68</w:t>
      </w:r>
      <w:r w:rsidRPr="00E60F61">
        <w:rPr>
          <w:rFonts w:ascii="Arial" w:hAnsi="Arial" w:cs="Arial"/>
        </w:rPr>
        <w:t xml:space="preserve"> </w:t>
      </w:r>
      <w:r w:rsidR="0015402E" w:rsidRPr="00E60F61">
        <w:rPr>
          <w:rFonts w:ascii="Arial" w:hAnsi="Arial" w:cs="Arial"/>
          <w:b/>
        </w:rPr>
        <w:t xml:space="preserve"> </w:t>
      </w:r>
      <w:r w:rsidRPr="00E60F61">
        <w:rPr>
          <w:rFonts w:ascii="Arial" w:hAnsi="Arial" w:cs="Arial"/>
        </w:rPr>
        <w:t>(</w:t>
      </w:r>
      <w:r w:rsidRPr="00E60F61">
        <w:rPr>
          <w:rFonts w:ascii="Arial" w:hAnsi="Arial" w:cs="Arial"/>
          <w:b/>
        </w:rPr>
        <w:t>consultar tabla adjunta)</w:t>
      </w:r>
    </w:p>
    <w:p w14:paraId="49D704E8" w14:textId="77777777" w:rsidR="00743AB2" w:rsidRDefault="00743AB2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58E42620" w14:textId="285BEF26" w:rsidR="00743AB2" w:rsidRDefault="00743AB2" w:rsidP="007B5C1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743AB2">
        <w:rPr>
          <w:rFonts w:ascii="Arial" w:hAnsi="Arial" w:cs="Arial"/>
          <w:b/>
          <w:u w:val="single"/>
        </w:rPr>
        <w:t>Descripción</w:t>
      </w:r>
      <w:proofErr w:type="gramStart"/>
      <w:r w:rsidRPr="00743AB2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 Ruta</w:t>
      </w:r>
      <w:proofErr w:type="gramEnd"/>
      <w:r>
        <w:rPr>
          <w:rFonts w:ascii="Arial" w:hAnsi="Arial" w:cs="Arial"/>
        </w:rPr>
        <w:t xml:space="preserve"> por el Parque Natural y Reserva de la Biosfera de </w:t>
      </w:r>
      <w:r w:rsidRPr="00BC5B8B">
        <w:rPr>
          <w:rFonts w:ascii="Arial" w:hAnsi="Arial" w:cs="Arial"/>
          <w:b/>
        </w:rPr>
        <w:t xml:space="preserve">Las </w:t>
      </w:r>
      <w:proofErr w:type="spellStart"/>
      <w:r w:rsidRPr="00BC5B8B">
        <w:rPr>
          <w:rFonts w:ascii="Arial" w:hAnsi="Arial" w:cs="Arial"/>
          <w:b/>
        </w:rPr>
        <w:t>Bardenas</w:t>
      </w:r>
      <w:proofErr w:type="spellEnd"/>
      <w:r>
        <w:rPr>
          <w:rFonts w:ascii="Arial" w:hAnsi="Arial" w:cs="Arial"/>
        </w:rPr>
        <w:t xml:space="preserve"> </w:t>
      </w:r>
      <w:r w:rsidRPr="00BC5B8B">
        <w:rPr>
          <w:rFonts w:ascii="Arial" w:hAnsi="Arial" w:cs="Arial"/>
          <w:b/>
        </w:rPr>
        <w:t>Reales</w:t>
      </w:r>
      <w:r>
        <w:rPr>
          <w:rFonts w:ascii="Arial" w:hAnsi="Arial" w:cs="Arial"/>
        </w:rPr>
        <w:t xml:space="preserve">, siguiendo el eje de la </w:t>
      </w:r>
      <w:r w:rsidRPr="00236238">
        <w:rPr>
          <w:rFonts w:ascii="Arial" w:hAnsi="Arial" w:cs="Arial"/>
          <w:b/>
        </w:rPr>
        <w:t>muga navarro-zaragozana</w:t>
      </w:r>
      <w:r>
        <w:rPr>
          <w:rFonts w:ascii="Arial" w:hAnsi="Arial" w:cs="Arial"/>
        </w:rPr>
        <w:t xml:space="preserve">, desde la ribera del Ebro al </w:t>
      </w:r>
      <w:r w:rsidRPr="00236238">
        <w:rPr>
          <w:rFonts w:ascii="Arial" w:hAnsi="Arial" w:cs="Arial"/>
          <w:b/>
        </w:rPr>
        <w:t>SE</w:t>
      </w:r>
      <w:r>
        <w:rPr>
          <w:rFonts w:ascii="Arial" w:hAnsi="Arial" w:cs="Arial"/>
        </w:rPr>
        <w:t xml:space="preserve"> de Buñuel (Navarra) hasta la ermita de </w:t>
      </w:r>
      <w:r w:rsidRPr="00236238">
        <w:rPr>
          <w:rFonts w:ascii="Arial" w:hAnsi="Arial" w:cs="Arial"/>
          <w:b/>
        </w:rPr>
        <w:t>Sancho Abarca al NE</w:t>
      </w:r>
      <w:r>
        <w:rPr>
          <w:rFonts w:ascii="Arial" w:hAnsi="Arial" w:cs="Arial"/>
        </w:rPr>
        <w:t xml:space="preserve">, ya en tierras zaragozanas. Pasando por las cimas </w:t>
      </w:r>
      <w:r w:rsidR="007B5C12">
        <w:rPr>
          <w:rFonts w:ascii="Arial" w:hAnsi="Arial" w:cs="Arial"/>
        </w:rPr>
        <w:t xml:space="preserve">de </w:t>
      </w:r>
      <w:r w:rsidR="007B5C12" w:rsidRPr="00236238">
        <w:rPr>
          <w:rFonts w:ascii="Arial" w:hAnsi="Arial" w:cs="Arial"/>
          <w:b/>
        </w:rPr>
        <w:t>Cabezo del Fraile</w:t>
      </w:r>
      <w:r w:rsidR="007B5C12">
        <w:rPr>
          <w:rFonts w:ascii="Arial" w:hAnsi="Arial" w:cs="Arial"/>
        </w:rPr>
        <w:t xml:space="preserve"> (557 m) y </w:t>
      </w:r>
      <w:r w:rsidR="007B5C12" w:rsidRPr="00236238">
        <w:rPr>
          <w:rFonts w:ascii="Arial" w:hAnsi="Arial" w:cs="Arial"/>
          <w:b/>
        </w:rPr>
        <w:t>Cabezo del Aguilar</w:t>
      </w:r>
      <w:r w:rsidR="007B5C12">
        <w:rPr>
          <w:rFonts w:ascii="Arial" w:hAnsi="Arial" w:cs="Arial"/>
        </w:rPr>
        <w:t xml:space="preserve"> (613 m).</w:t>
      </w:r>
    </w:p>
    <w:p w14:paraId="5713A98A" w14:textId="4DFB7A58" w:rsidR="007B5C12" w:rsidRDefault="007B5C12" w:rsidP="007B5C1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7B5C12">
        <w:rPr>
          <w:rFonts w:ascii="Arial" w:hAnsi="Arial" w:cs="Arial"/>
          <w:b/>
          <w:u w:val="single"/>
        </w:rPr>
        <w:t>Itinerario</w:t>
      </w:r>
      <w:proofErr w:type="gramStart"/>
      <w:r w:rsidRPr="007B5C12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 Comenzamos</w:t>
      </w:r>
      <w:proofErr w:type="gramEnd"/>
      <w:r>
        <w:rPr>
          <w:rFonts w:ascii="Arial" w:hAnsi="Arial" w:cs="Arial"/>
        </w:rPr>
        <w:t xml:space="preserve"> a caminar en el </w:t>
      </w:r>
      <w:r w:rsidRPr="00236238">
        <w:rPr>
          <w:rFonts w:ascii="Arial" w:hAnsi="Arial" w:cs="Arial"/>
          <w:b/>
        </w:rPr>
        <w:t>km 22 de la carretera NA-126</w:t>
      </w:r>
      <w:r>
        <w:rPr>
          <w:rFonts w:ascii="Arial" w:hAnsi="Arial" w:cs="Arial"/>
        </w:rPr>
        <w:t xml:space="preserve"> que va de Tudela a </w:t>
      </w:r>
      <w:proofErr w:type="spellStart"/>
      <w:r>
        <w:rPr>
          <w:rFonts w:ascii="Arial" w:hAnsi="Arial" w:cs="Arial"/>
        </w:rPr>
        <w:t>Tauste</w:t>
      </w:r>
      <w:proofErr w:type="spellEnd"/>
      <w:r>
        <w:rPr>
          <w:rFonts w:ascii="Arial" w:hAnsi="Arial" w:cs="Arial"/>
        </w:rPr>
        <w:t xml:space="preserve">, por una </w:t>
      </w:r>
      <w:r w:rsidRPr="00236238">
        <w:rPr>
          <w:rFonts w:ascii="Arial" w:hAnsi="Arial" w:cs="Arial"/>
          <w:b/>
        </w:rPr>
        <w:t>pista hacia el norte</w:t>
      </w:r>
      <w:r>
        <w:rPr>
          <w:rFonts w:ascii="Arial" w:hAnsi="Arial" w:cs="Arial"/>
        </w:rPr>
        <w:t xml:space="preserve"> (la izquierda si venimos de Tudela) que no hay que confundir con otra 150 m antes, de acceso restringido.</w:t>
      </w:r>
    </w:p>
    <w:p w14:paraId="0CB67036" w14:textId="3D4D38A6" w:rsidR="007B5C12" w:rsidRDefault="007B5C12" w:rsidP="007B5C1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Después de 4,5 km de pista de tierra llegamos a la </w:t>
      </w:r>
      <w:r w:rsidRPr="00236238">
        <w:rPr>
          <w:rFonts w:ascii="Arial" w:hAnsi="Arial" w:cs="Arial"/>
          <w:b/>
        </w:rPr>
        <w:t>explanada del Corral de Bea</w:t>
      </w:r>
      <w:r>
        <w:rPr>
          <w:rFonts w:ascii="Arial" w:hAnsi="Arial" w:cs="Arial"/>
        </w:rPr>
        <w:t xml:space="preserve"> (365 m). Aquí cogemos el </w:t>
      </w:r>
      <w:r w:rsidRPr="00236238">
        <w:rPr>
          <w:rFonts w:ascii="Arial" w:hAnsi="Arial" w:cs="Arial"/>
          <w:b/>
        </w:rPr>
        <w:t>sendero local balizado “El Fraile”</w:t>
      </w:r>
      <w:r>
        <w:rPr>
          <w:rFonts w:ascii="Arial" w:hAnsi="Arial" w:cs="Arial"/>
        </w:rPr>
        <w:t xml:space="preserve"> buscando la estaca de S.L. (se suele caer) tras un pequeño descenso a unos 50 m </w:t>
      </w:r>
      <w:r w:rsidRPr="00236238">
        <w:rPr>
          <w:rFonts w:ascii="Arial" w:hAnsi="Arial" w:cs="Arial"/>
          <w:b/>
        </w:rPr>
        <w:t>(W).</w:t>
      </w:r>
    </w:p>
    <w:p w14:paraId="44DF159E" w14:textId="53D2F7E1" w:rsidR="007B5C12" w:rsidRDefault="007B5C12" w:rsidP="007B5C1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El sendero discurre junto a unos campos hasta que alcanza </w:t>
      </w:r>
      <w:r w:rsidRPr="00236238">
        <w:rPr>
          <w:rFonts w:ascii="Arial" w:hAnsi="Arial" w:cs="Arial"/>
          <w:b/>
        </w:rPr>
        <w:t>una pista</w:t>
      </w:r>
      <w:r>
        <w:rPr>
          <w:rFonts w:ascii="Arial" w:hAnsi="Arial" w:cs="Arial"/>
        </w:rPr>
        <w:t xml:space="preserve"> y gira a la derecha </w:t>
      </w:r>
      <w:r w:rsidRPr="00236238">
        <w:rPr>
          <w:rFonts w:ascii="Arial" w:hAnsi="Arial" w:cs="Arial"/>
          <w:b/>
        </w:rPr>
        <w:t>(N)</w:t>
      </w:r>
      <w:r>
        <w:rPr>
          <w:rFonts w:ascii="Arial" w:hAnsi="Arial" w:cs="Arial"/>
        </w:rPr>
        <w:t xml:space="preserve"> para seguir por </w:t>
      </w:r>
      <w:r w:rsidRPr="00236238">
        <w:rPr>
          <w:rFonts w:ascii="Arial" w:hAnsi="Arial" w:cs="Arial"/>
          <w:b/>
        </w:rPr>
        <w:t>camino y luego senda</w:t>
      </w:r>
      <w:r>
        <w:rPr>
          <w:rFonts w:ascii="Arial" w:hAnsi="Arial" w:cs="Arial"/>
        </w:rPr>
        <w:t xml:space="preserve">. Atentos a la pintura verde y blanca y a los </w:t>
      </w:r>
      <w:r w:rsidRPr="00236238">
        <w:rPr>
          <w:rFonts w:ascii="Arial" w:hAnsi="Arial" w:cs="Arial"/>
          <w:b/>
        </w:rPr>
        <w:t>giros al NW de la cumbre</w:t>
      </w:r>
      <w:r>
        <w:rPr>
          <w:rFonts w:ascii="Arial" w:hAnsi="Arial" w:cs="Arial"/>
        </w:rPr>
        <w:t xml:space="preserve"> para entrar por detrás de ella.</w:t>
      </w:r>
    </w:p>
    <w:p w14:paraId="4DE48BC6" w14:textId="6FCC41B9" w:rsidR="007B5C12" w:rsidRDefault="007B5C12" w:rsidP="007B5C1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Alcanzamos así el </w:t>
      </w:r>
      <w:r w:rsidRPr="00236238">
        <w:rPr>
          <w:rFonts w:ascii="Arial" w:hAnsi="Arial" w:cs="Arial"/>
          <w:b/>
        </w:rPr>
        <w:t>Cabezo del Fraile o Fraile Alto (557 m),</w:t>
      </w:r>
      <w:r>
        <w:rPr>
          <w:rFonts w:ascii="Arial" w:hAnsi="Arial" w:cs="Arial"/>
        </w:rPr>
        <w:t xml:space="preserve"> cuya cima es </w:t>
      </w:r>
      <w:r w:rsidRPr="00236238">
        <w:rPr>
          <w:rFonts w:ascii="Arial" w:hAnsi="Arial" w:cs="Arial"/>
          <w:b/>
        </w:rPr>
        <w:t>doble</w:t>
      </w:r>
      <w:r>
        <w:rPr>
          <w:rFonts w:ascii="Arial" w:hAnsi="Arial" w:cs="Arial"/>
        </w:rPr>
        <w:t xml:space="preserve">. En la </w:t>
      </w:r>
      <w:r w:rsidRPr="00236238">
        <w:rPr>
          <w:rFonts w:ascii="Arial" w:hAnsi="Arial" w:cs="Arial"/>
          <w:b/>
        </w:rPr>
        <w:t>SE</w:t>
      </w:r>
      <w:r>
        <w:rPr>
          <w:rFonts w:ascii="Arial" w:hAnsi="Arial" w:cs="Arial"/>
        </w:rPr>
        <w:t xml:space="preserve"> está el </w:t>
      </w:r>
      <w:r w:rsidRPr="00236238">
        <w:rPr>
          <w:rFonts w:ascii="Arial" w:hAnsi="Arial" w:cs="Arial"/>
          <w:b/>
        </w:rPr>
        <w:t>buzón</w:t>
      </w:r>
      <w:r>
        <w:rPr>
          <w:rFonts w:ascii="Arial" w:hAnsi="Arial" w:cs="Arial"/>
        </w:rPr>
        <w:t xml:space="preserve"> y en la </w:t>
      </w:r>
      <w:r w:rsidRPr="00236238">
        <w:rPr>
          <w:rFonts w:ascii="Arial" w:hAnsi="Arial" w:cs="Arial"/>
          <w:b/>
        </w:rPr>
        <w:t>NW</w:t>
      </w:r>
      <w:r>
        <w:rPr>
          <w:rFonts w:ascii="Arial" w:hAnsi="Arial" w:cs="Arial"/>
        </w:rPr>
        <w:t xml:space="preserve">, al parecer unos cm más alta, un </w:t>
      </w:r>
      <w:r w:rsidRPr="00236238">
        <w:rPr>
          <w:rFonts w:ascii="Arial" w:hAnsi="Arial" w:cs="Arial"/>
          <w:b/>
        </w:rPr>
        <w:t>taco geodésico</w:t>
      </w:r>
      <w:r>
        <w:rPr>
          <w:rFonts w:ascii="Arial" w:hAnsi="Arial" w:cs="Arial"/>
        </w:rPr>
        <w:t xml:space="preserve">. </w:t>
      </w:r>
      <w:r w:rsidR="003D38AA">
        <w:rPr>
          <w:rFonts w:ascii="Arial" w:hAnsi="Arial" w:cs="Arial"/>
        </w:rPr>
        <w:t xml:space="preserve">También encontramos los restos de un </w:t>
      </w:r>
      <w:r w:rsidR="003D38AA" w:rsidRPr="00236238">
        <w:rPr>
          <w:rFonts w:ascii="Arial" w:hAnsi="Arial" w:cs="Arial"/>
          <w:b/>
        </w:rPr>
        <w:t>castillo del S.XIII</w:t>
      </w:r>
      <w:r w:rsidR="003D38AA">
        <w:rPr>
          <w:rFonts w:ascii="Arial" w:hAnsi="Arial" w:cs="Arial"/>
        </w:rPr>
        <w:t>, con la entrada obstruida por una piedra.</w:t>
      </w:r>
    </w:p>
    <w:p w14:paraId="1DA8CCFA" w14:textId="37AF3846" w:rsidR="003D38AA" w:rsidRDefault="003D38AA" w:rsidP="007B5C1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Esta cumbre </w:t>
      </w:r>
      <w:r w:rsidRPr="00236238">
        <w:rPr>
          <w:rFonts w:ascii="Arial" w:hAnsi="Arial" w:cs="Arial"/>
          <w:b/>
        </w:rPr>
        <w:t xml:space="preserve">domina el sector meridional de la </w:t>
      </w:r>
      <w:proofErr w:type="spellStart"/>
      <w:r w:rsidRPr="00236238">
        <w:rPr>
          <w:rFonts w:ascii="Arial" w:hAnsi="Arial" w:cs="Arial"/>
          <w:b/>
        </w:rPr>
        <w:t>Bardena</w:t>
      </w:r>
      <w:proofErr w:type="spellEnd"/>
      <w:r w:rsidRPr="00236238">
        <w:rPr>
          <w:rFonts w:ascii="Arial" w:hAnsi="Arial" w:cs="Arial"/>
          <w:b/>
        </w:rPr>
        <w:t xml:space="preserve"> Negra</w:t>
      </w:r>
      <w:r>
        <w:rPr>
          <w:rFonts w:ascii="Arial" w:hAnsi="Arial" w:cs="Arial"/>
        </w:rPr>
        <w:t xml:space="preserve">, estando más diferenciada que las cimas principales (Loma Negra y Punta de La Negra). Aunque no alcanza su altitud tiene </w:t>
      </w:r>
      <w:r w:rsidRPr="00236238">
        <w:rPr>
          <w:rFonts w:ascii="Arial" w:hAnsi="Arial" w:cs="Arial"/>
          <w:b/>
        </w:rPr>
        <w:t>excelentes vistas</w:t>
      </w:r>
      <w:r>
        <w:rPr>
          <w:rFonts w:ascii="Arial" w:hAnsi="Arial" w:cs="Arial"/>
        </w:rPr>
        <w:t xml:space="preserve"> sobre la Reserva Natural Caídas de la Negra.</w:t>
      </w:r>
    </w:p>
    <w:p w14:paraId="7FD55F20" w14:textId="57D636BB" w:rsidR="003D38AA" w:rsidRDefault="003D38AA" w:rsidP="007B5C1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Continuamos luego la ruta hacia el norte y tras un giro de 180º en el km 8 nos encaminamos dirección </w:t>
      </w:r>
      <w:r w:rsidRPr="00236238">
        <w:rPr>
          <w:rFonts w:ascii="Arial" w:hAnsi="Arial" w:cs="Arial"/>
          <w:b/>
        </w:rPr>
        <w:t>NE</w:t>
      </w:r>
      <w:r>
        <w:rPr>
          <w:rFonts w:ascii="Arial" w:hAnsi="Arial" w:cs="Arial"/>
        </w:rPr>
        <w:t xml:space="preserve"> hacia el </w:t>
      </w:r>
      <w:r w:rsidRPr="00236238">
        <w:rPr>
          <w:rFonts w:ascii="Arial" w:hAnsi="Arial" w:cs="Arial"/>
          <w:b/>
        </w:rPr>
        <w:t>Cabezo del Aguilar (613 m),</w:t>
      </w:r>
      <w:r>
        <w:rPr>
          <w:rFonts w:ascii="Arial" w:hAnsi="Arial" w:cs="Arial"/>
        </w:rPr>
        <w:t xml:space="preserve"> interesante aunque poco conocido cabezo </w:t>
      </w:r>
      <w:proofErr w:type="spellStart"/>
      <w:r>
        <w:rPr>
          <w:rFonts w:ascii="Arial" w:hAnsi="Arial" w:cs="Arial"/>
        </w:rPr>
        <w:t>bardenero</w:t>
      </w:r>
      <w:proofErr w:type="spellEnd"/>
      <w:r>
        <w:rPr>
          <w:rFonts w:ascii="Arial" w:hAnsi="Arial" w:cs="Arial"/>
        </w:rPr>
        <w:t xml:space="preserve">. Es un privilegiado mirador sobre los </w:t>
      </w:r>
      <w:r w:rsidRPr="00236238">
        <w:rPr>
          <w:rFonts w:ascii="Arial" w:hAnsi="Arial" w:cs="Arial"/>
          <w:b/>
        </w:rPr>
        <w:t>pinares de la Negra</w:t>
      </w:r>
      <w:r>
        <w:rPr>
          <w:rFonts w:ascii="Arial" w:hAnsi="Arial" w:cs="Arial"/>
        </w:rPr>
        <w:t xml:space="preserve"> y domina una amplia extensión de las </w:t>
      </w:r>
      <w:proofErr w:type="spellStart"/>
      <w:r>
        <w:rPr>
          <w:rFonts w:ascii="Arial" w:hAnsi="Arial" w:cs="Arial"/>
        </w:rPr>
        <w:t>Bardenas</w:t>
      </w:r>
      <w:proofErr w:type="spellEnd"/>
      <w:r>
        <w:rPr>
          <w:rFonts w:ascii="Arial" w:hAnsi="Arial" w:cs="Arial"/>
        </w:rPr>
        <w:t xml:space="preserve">. Por ello en su cima, que tiene un </w:t>
      </w:r>
      <w:r w:rsidRPr="00236238">
        <w:rPr>
          <w:rFonts w:ascii="Arial" w:hAnsi="Arial" w:cs="Arial"/>
          <w:b/>
        </w:rPr>
        <w:t>taco geodésico</w:t>
      </w:r>
      <w:r>
        <w:rPr>
          <w:rFonts w:ascii="Arial" w:hAnsi="Arial" w:cs="Arial"/>
        </w:rPr>
        <w:t xml:space="preserve">, se levantó también un </w:t>
      </w:r>
      <w:r w:rsidRPr="00236238">
        <w:rPr>
          <w:rFonts w:ascii="Arial" w:hAnsi="Arial" w:cs="Arial"/>
          <w:b/>
        </w:rPr>
        <w:t>castillo</w:t>
      </w:r>
      <w:r>
        <w:rPr>
          <w:rFonts w:ascii="Arial" w:hAnsi="Arial" w:cs="Arial"/>
        </w:rPr>
        <w:t xml:space="preserve"> a principios del </w:t>
      </w:r>
      <w:r w:rsidRPr="00236238">
        <w:rPr>
          <w:rFonts w:ascii="Arial" w:hAnsi="Arial" w:cs="Arial"/>
          <w:b/>
        </w:rPr>
        <w:t>S.XIII</w:t>
      </w:r>
      <w:r w:rsidR="00236238">
        <w:rPr>
          <w:rFonts w:ascii="Arial" w:hAnsi="Arial" w:cs="Arial"/>
        </w:rPr>
        <w:t xml:space="preserve"> en tiempos de </w:t>
      </w:r>
      <w:r w:rsidR="00236238" w:rsidRPr="00236238">
        <w:rPr>
          <w:rFonts w:ascii="Arial" w:hAnsi="Arial" w:cs="Arial"/>
          <w:b/>
        </w:rPr>
        <w:t>Sancho el F</w:t>
      </w:r>
      <w:r w:rsidRPr="00236238">
        <w:rPr>
          <w:rFonts w:ascii="Arial" w:hAnsi="Arial" w:cs="Arial"/>
          <w:b/>
        </w:rPr>
        <w:t>uerte</w:t>
      </w:r>
      <w:r>
        <w:rPr>
          <w:rFonts w:ascii="Arial" w:hAnsi="Arial" w:cs="Arial"/>
        </w:rPr>
        <w:t>, para vigilancia fronteriza y combatir a los bandidos.</w:t>
      </w:r>
    </w:p>
    <w:p w14:paraId="50B0AA36" w14:textId="4FFE84F7" w:rsidR="003D38AA" w:rsidRDefault="003D38AA" w:rsidP="007B5C1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Bajamos al </w:t>
      </w:r>
      <w:r w:rsidRPr="00236238">
        <w:rPr>
          <w:rFonts w:ascii="Arial" w:hAnsi="Arial" w:cs="Arial"/>
          <w:b/>
        </w:rPr>
        <w:t>collado de Aguilar</w:t>
      </w:r>
      <w:r>
        <w:rPr>
          <w:rFonts w:ascii="Arial" w:hAnsi="Arial" w:cs="Arial"/>
        </w:rPr>
        <w:t xml:space="preserve"> para ascender a la </w:t>
      </w:r>
      <w:r w:rsidRPr="00236238">
        <w:rPr>
          <w:rFonts w:ascii="Arial" w:hAnsi="Arial" w:cs="Arial"/>
          <w:b/>
        </w:rPr>
        <w:t>cumbre NE o Punta del Aguilar (613</w:t>
      </w:r>
      <w:r>
        <w:rPr>
          <w:rFonts w:ascii="Arial" w:hAnsi="Arial" w:cs="Arial"/>
        </w:rPr>
        <w:t xml:space="preserve"> </w:t>
      </w:r>
      <w:r w:rsidRPr="00236238">
        <w:rPr>
          <w:rFonts w:ascii="Arial" w:hAnsi="Arial" w:cs="Arial"/>
          <w:b/>
        </w:rPr>
        <w:t>m)</w:t>
      </w:r>
      <w:r>
        <w:rPr>
          <w:rFonts w:ascii="Arial" w:hAnsi="Arial" w:cs="Arial"/>
        </w:rPr>
        <w:t>, conocido por los</w:t>
      </w:r>
      <w:r w:rsidRPr="00236238">
        <w:rPr>
          <w:rFonts w:ascii="Arial" w:hAnsi="Arial" w:cs="Arial"/>
          <w:b/>
        </w:rPr>
        <w:t xml:space="preserve"> riscos y cortados de su cara SW</w:t>
      </w:r>
      <w:r>
        <w:rPr>
          <w:rFonts w:ascii="Arial" w:hAnsi="Arial" w:cs="Arial"/>
        </w:rPr>
        <w:t xml:space="preserve">, sobre el collado, mucho más atractivos que la </w:t>
      </w:r>
      <w:r w:rsidRPr="00236238">
        <w:rPr>
          <w:rFonts w:ascii="Arial" w:hAnsi="Arial" w:cs="Arial"/>
          <w:b/>
        </w:rPr>
        <w:t>cima</w:t>
      </w:r>
      <w:r w:rsidR="00BC5B8B">
        <w:rPr>
          <w:rFonts w:ascii="Arial" w:hAnsi="Arial" w:cs="Arial"/>
        </w:rPr>
        <w:t xml:space="preserve"> situada en medio de un campo de cereal, </w:t>
      </w:r>
      <w:r w:rsidR="00BC5B8B" w:rsidRPr="00236238">
        <w:rPr>
          <w:rFonts w:ascii="Arial" w:hAnsi="Arial" w:cs="Arial"/>
          <w:b/>
        </w:rPr>
        <w:t>sin mucho interés</w:t>
      </w:r>
      <w:r w:rsidR="00BC5B8B">
        <w:rPr>
          <w:rFonts w:ascii="Arial" w:hAnsi="Arial" w:cs="Arial"/>
        </w:rPr>
        <w:t>.</w:t>
      </w:r>
    </w:p>
    <w:p w14:paraId="28AE4933" w14:textId="3010CA25" w:rsidR="007B5C12" w:rsidRDefault="00BC5B8B" w:rsidP="007B5C1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Seguimos nuestro itinerario y en un par de km llegamos a las </w:t>
      </w:r>
      <w:r w:rsidRPr="00236238">
        <w:rPr>
          <w:rFonts w:ascii="Arial" w:hAnsi="Arial" w:cs="Arial"/>
          <w:b/>
        </w:rPr>
        <w:t xml:space="preserve">cabañas de </w:t>
      </w:r>
      <w:proofErr w:type="spellStart"/>
      <w:r w:rsidRPr="00236238">
        <w:rPr>
          <w:rFonts w:ascii="Arial" w:hAnsi="Arial" w:cs="Arial"/>
          <w:b/>
        </w:rPr>
        <w:t>Farrique</w:t>
      </w:r>
      <w:proofErr w:type="spellEnd"/>
      <w:r>
        <w:rPr>
          <w:rFonts w:ascii="Arial" w:hAnsi="Arial" w:cs="Arial"/>
        </w:rPr>
        <w:t xml:space="preserve"> (628 m). Pasadas éstas desembocamos en la </w:t>
      </w:r>
      <w:r w:rsidRPr="00236238">
        <w:rPr>
          <w:rFonts w:ascii="Arial" w:hAnsi="Arial" w:cs="Arial"/>
          <w:b/>
        </w:rPr>
        <w:t>pista que viene por la izquierda</w:t>
      </w:r>
      <w:r>
        <w:rPr>
          <w:rFonts w:ascii="Arial" w:hAnsi="Arial" w:cs="Arial"/>
        </w:rPr>
        <w:t xml:space="preserve"> desde la Punta de la Negra y girando nosotros hacia la derecha </w:t>
      </w:r>
      <w:r w:rsidRPr="00236238">
        <w:rPr>
          <w:rFonts w:ascii="Arial" w:hAnsi="Arial" w:cs="Arial"/>
          <w:b/>
        </w:rPr>
        <w:t>(S)</w:t>
      </w:r>
      <w:r>
        <w:rPr>
          <w:rFonts w:ascii="Arial" w:hAnsi="Arial" w:cs="Arial"/>
        </w:rPr>
        <w:t xml:space="preserve"> nos lleva hasta la última </w:t>
      </w:r>
      <w:r w:rsidRPr="00236238">
        <w:rPr>
          <w:rFonts w:ascii="Arial" w:hAnsi="Arial" w:cs="Arial"/>
          <w:b/>
        </w:rPr>
        <w:t xml:space="preserve">curva </w:t>
      </w:r>
      <w:r>
        <w:rPr>
          <w:rFonts w:ascii="Arial" w:hAnsi="Arial" w:cs="Arial"/>
        </w:rPr>
        <w:t xml:space="preserve">(597 m) de la carretera local que sube hasta el </w:t>
      </w:r>
      <w:r w:rsidRPr="00236238">
        <w:rPr>
          <w:rFonts w:ascii="Arial" w:hAnsi="Arial" w:cs="Arial"/>
          <w:b/>
        </w:rPr>
        <w:t>santuario de Sancho Abarca (628 m),</w:t>
      </w:r>
      <w:r>
        <w:rPr>
          <w:rFonts w:ascii="Arial" w:hAnsi="Arial" w:cs="Arial"/>
        </w:rPr>
        <w:t xml:space="preserve"> 1 km más arriba. El </w:t>
      </w:r>
      <w:r w:rsidRPr="00236238">
        <w:rPr>
          <w:rFonts w:ascii="Arial" w:hAnsi="Arial" w:cs="Arial"/>
          <w:b/>
        </w:rPr>
        <w:t>autobús</w:t>
      </w:r>
      <w:r>
        <w:rPr>
          <w:rFonts w:ascii="Arial" w:hAnsi="Arial" w:cs="Arial"/>
        </w:rPr>
        <w:t xml:space="preserve"> estará a medio camino, </w:t>
      </w:r>
      <w:r w:rsidRPr="00236238">
        <w:rPr>
          <w:rFonts w:ascii="Arial" w:hAnsi="Arial" w:cs="Arial"/>
          <w:b/>
        </w:rPr>
        <w:t>en el parking</w:t>
      </w:r>
      <w:r>
        <w:rPr>
          <w:rFonts w:ascii="Arial" w:hAnsi="Arial" w:cs="Arial"/>
        </w:rPr>
        <w:t xml:space="preserve"> de este complejo turístico-religioso. Cerca de los </w:t>
      </w:r>
      <w:r w:rsidRPr="00236238">
        <w:rPr>
          <w:rFonts w:ascii="Arial" w:hAnsi="Arial" w:cs="Arial"/>
          <w:b/>
        </w:rPr>
        <w:t>edificios principales</w:t>
      </w:r>
      <w:r>
        <w:rPr>
          <w:rFonts w:ascii="Arial" w:hAnsi="Arial" w:cs="Arial"/>
        </w:rPr>
        <w:t xml:space="preserve"> (ermita, hospedería, viviendas y un refugio de cazadores), junto a una de las antenas, está el </w:t>
      </w:r>
      <w:r w:rsidRPr="00236238">
        <w:rPr>
          <w:rFonts w:ascii="Arial" w:hAnsi="Arial" w:cs="Arial"/>
          <w:b/>
        </w:rPr>
        <w:t>vértice geodésico</w:t>
      </w:r>
      <w:r>
        <w:rPr>
          <w:rFonts w:ascii="Arial" w:hAnsi="Arial" w:cs="Arial"/>
        </w:rPr>
        <w:t xml:space="preserve"> del cabezo de </w:t>
      </w:r>
      <w:r w:rsidRPr="00236238">
        <w:rPr>
          <w:rFonts w:ascii="Arial" w:hAnsi="Arial" w:cs="Arial"/>
          <w:b/>
        </w:rPr>
        <w:t>Sancho Abarca (630 m).</w:t>
      </w:r>
      <w:r>
        <w:rPr>
          <w:rFonts w:ascii="Arial" w:hAnsi="Arial" w:cs="Arial"/>
        </w:rPr>
        <w:t xml:space="preserve"> Lo mejor son las </w:t>
      </w:r>
      <w:r w:rsidRPr="00236238">
        <w:rPr>
          <w:rFonts w:ascii="Arial" w:hAnsi="Arial" w:cs="Arial"/>
          <w:b/>
        </w:rPr>
        <w:t>vistas</w:t>
      </w:r>
      <w:r>
        <w:rPr>
          <w:rFonts w:ascii="Arial" w:hAnsi="Arial" w:cs="Arial"/>
        </w:rPr>
        <w:t xml:space="preserve"> sobre la Ribera del Ebro, el Moncayo y la Reserva Natural Caídas de la Negra; incluso, en días claros, los lejanos Pirineos.</w:t>
      </w: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  <w:bookmarkStart w:id="0" w:name="_GoBack"/>
      <w:bookmarkEnd w:id="0"/>
    </w:p>
    <w:sectPr w:rsidR="00852CF1" w:rsidSect="00E575A8">
      <w:headerReference w:type="default" r:id="rId9"/>
      <w:pgSz w:w="11906" w:h="16838"/>
      <w:pgMar w:top="1418" w:right="1021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1FA22" w14:textId="77777777" w:rsidR="00860CD0" w:rsidRDefault="00860CD0" w:rsidP="008A10D7">
      <w:pPr>
        <w:spacing w:after="0" w:line="240" w:lineRule="auto"/>
      </w:pPr>
      <w:r>
        <w:separator/>
      </w:r>
    </w:p>
  </w:endnote>
  <w:endnote w:type="continuationSeparator" w:id="0">
    <w:p w14:paraId="4BA00E9E" w14:textId="77777777" w:rsidR="00860CD0" w:rsidRDefault="00860CD0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52882" w14:textId="77777777" w:rsidR="00860CD0" w:rsidRDefault="00860CD0" w:rsidP="008A10D7">
      <w:pPr>
        <w:spacing w:after="0" w:line="240" w:lineRule="auto"/>
      </w:pPr>
      <w:r>
        <w:separator/>
      </w:r>
    </w:p>
  </w:footnote>
  <w:footnote w:type="continuationSeparator" w:id="0">
    <w:p w14:paraId="1ADF0C5B" w14:textId="77777777" w:rsidR="00860CD0" w:rsidRDefault="00860CD0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527C1" w14:textId="38650356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15402E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743AB2">
      <w:rPr>
        <w:rFonts w:ascii="Arial" w:hAnsi="Arial" w:cs="Arial"/>
        <w:b/>
        <w:sz w:val="24"/>
        <w:szCs w:val="24"/>
      </w:rPr>
      <w:t>12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743AB2">
      <w:rPr>
        <w:rFonts w:ascii="Arial" w:hAnsi="Arial" w:cs="Arial"/>
        <w:b/>
        <w:sz w:val="24"/>
        <w:szCs w:val="24"/>
      </w:rPr>
      <w:t>06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C3"/>
    <w:rsid w:val="000160CE"/>
    <w:rsid w:val="00041930"/>
    <w:rsid w:val="00056913"/>
    <w:rsid w:val="0006196E"/>
    <w:rsid w:val="00074536"/>
    <w:rsid w:val="00077991"/>
    <w:rsid w:val="00081031"/>
    <w:rsid w:val="00092798"/>
    <w:rsid w:val="000927DB"/>
    <w:rsid w:val="000A3E26"/>
    <w:rsid w:val="000A41DC"/>
    <w:rsid w:val="000B4743"/>
    <w:rsid w:val="000C1941"/>
    <w:rsid w:val="000C4DEA"/>
    <w:rsid w:val="000D78C3"/>
    <w:rsid w:val="000F1071"/>
    <w:rsid w:val="00110473"/>
    <w:rsid w:val="00113696"/>
    <w:rsid w:val="00121634"/>
    <w:rsid w:val="001250E4"/>
    <w:rsid w:val="00133F85"/>
    <w:rsid w:val="00142838"/>
    <w:rsid w:val="00143110"/>
    <w:rsid w:val="0015402E"/>
    <w:rsid w:val="00156BA1"/>
    <w:rsid w:val="001618CB"/>
    <w:rsid w:val="00174260"/>
    <w:rsid w:val="0018033A"/>
    <w:rsid w:val="00183111"/>
    <w:rsid w:val="001930D8"/>
    <w:rsid w:val="001A15B7"/>
    <w:rsid w:val="001B726F"/>
    <w:rsid w:val="001B7281"/>
    <w:rsid w:val="001E003B"/>
    <w:rsid w:val="001E2E39"/>
    <w:rsid w:val="001E727C"/>
    <w:rsid w:val="001F1C3B"/>
    <w:rsid w:val="00222F3B"/>
    <w:rsid w:val="00223387"/>
    <w:rsid w:val="00230006"/>
    <w:rsid w:val="00236238"/>
    <w:rsid w:val="0025426E"/>
    <w:rsid w:val="002718FC"/>
    <w:rsid w:val="002A4ADB"/>
    <w:rsid w:val="002B0453"/>
    <w:rsid w:val="002B1759"/>
    <w:rsid w:val="002B3A78"/>
    <w:rsid w:val="002C22C9"/>
    <w:rsid w:val="002C4CFD"/>
    <w:rsid w:val="002C559D"/>
    <w:rsid w:val="002C7C22"/>
    <w:rsid w:val="002E2E15"/>
    <w:rsid w:val="002E6C87"/>
    <w:rsid w:val="002E6FBF"/>
    <w:rsid w:val="002E7150"/>
    <w:rsid w:val="002F2DA4"/>
    <w:rsid w:val="002F6C47"/>
    <w:rsid w:val="0031550A"/>
    <w:rsid w:val="003160CB"/>
    <w:rsid w:val="00342F04"/>
    <w:rsid w:val="00352E85"/>
    <w:rsid w:val="003827CB"/>
    <w:rsid w:val="00384244"/>
    <w:rsid w:val="003930BE"/>
    <w:rsid w:val="00397B4B"/>
    <w:rsid w:val="003A4FFA"/>
    <w:rsid w:val="003C56F6"/>
    <w:rsid w:val="003C6B1D"/>
    <w:rsid w:val="003C74FC"/>
    <w:rsid w:val="003D3381"/>
    <w:rsid w:val="003D38AA"/>
    <w:rsid w:val="003D38CA"/>
    <w:rsid w:val="003F49E2"/>
    <w:rsid w:val="003F5716"/>
    <w:rsid w:val="00404AC9"/>
    <w:rsid w:val="00422404"/>
    <w:rsid w:val="0045090A"/>
    <w:rsid w:val="00466A7A"/>
    <w:rsid w:val="00481605"/>
    <w:rsid w:val="004844FE"/>
    <w:rsid w:val="00490EBD"/>
    <w:rsid w:val="004C0316"/>
    <w:rsid w:val="004F35C0"/>
    <w:rsid w:val="00502DFA"/>
    <w:rsid w:val="00511AC4"/>
    <w:rsid w:val="00521548"/>
    <w:rsid w:val="005738AE"/>
    <w:rsid w:val="005773CA"/>
    <w:rsid w:val="00590003"/>
    <w:rsid w:val="005B2AAC"/>
    <w:rsid w:val="005E35E9"/>
    <w:rsid w:val="005F14EB"/>
    <w:rsid w:val="00606B52"/>
    <w:rsid w:val="00607E42"/>
    <w:rsid w:val="006127A5"/>
    <w:rsid w:val="00617796"/>
    <w:rsid w:val="006253FF"/>
    <w:rsid w:val="00630374"/>
    <w:rsid w:val="00636418"/>
    <w:rsid w:val="00661F96"/>
    <w:rsid w:val="00677970"/>
    <w:rsid w:val="0068123E"/>
    <w:rsid w:val="00693DA9"/>
    <w:rsid w:val="006C2B52"/>
    <w:rsid w:val="006C353B"/>
    <w:rsid w:val="006C7B38"/>
    <w:rsid w:val="006D0D1C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3AB2"/>
    <w:rsid w:val="00745BA5"/>
    <w:rsid w:val="007525E1"/>
    <w:rsid w:val="007579D7"/>
    <w:rsid w:val="00771F86"/>
    <w:rsid w:val="007747DF"/>
    <w:rsid w:val="0077560F"/>
    <w:rsid w:val="0078530D"/>
    <w:rsid w:val="007915F6"/>
    <w:rsid w:val="007B0FD2"/>
    <w:rsid w:val="007B2F59"/>
    <w:rsid w:val="007B5C12"/>
    <w:rsid w:val="007B660C"/>
    <w:rsid w:val="007D1954"/>
    <w:rsid w:val="007E06A4"/>
    <w:rsid w:val="007E34CB"/>
    <w:rsid w:val="00833CB0"/>
    <w:rsid w:val="00844D51"/>
    <w:rsid w:val="00852CF1"/>
    <w:rsid w:val="00860CD0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8D72F5"/>
    <w:rsid w:val="00903844"/>
    <w:rsid w:val="00927C52"/>
    <w:rsid w:val="00931810"/>
    <w:rsid w:val="009335A1"/>
    <w:rsid w:val="00940737"/>
    <w:rsid w:val="0095499C"/>
    <w:rsid w:val="00990E11"/>
    <w:rsid w:val="009C27C9"/>
    <w:rsid w:val="009D0CB2"/>
    <w:rsid w:val="009E242A"/>
    <w:rsid w:val="009E5AA9"/>
    <w:rsid w:val="00A25927"/>
    <w:rsid w:val="00A352C1"/>
    <w:rsid w:val="00A47BF5"/>
    <w:rsid w:val="00A54E21"/>
    <w:rsid w:val="00A56727"/>
    <w:rsid w:val="00A73C7A"/>
    <w:rsid w:val="00A91CB6"/>
    <w:rsid w:val="00A92520"/>
    <w:rsid w:val="00A9656C"/>
    <w:rsid w:val="00A96AA2"/>
    <w:rsid w:val="00AA6085"/>
    <w:rsid w:val="00AD0CC1"/>
    <w:rsid w:val="00AD3076"/>
    <w:rsid w:val="00AE1AEF"/>
    <w:rsid w:val="00AE5319"/>
    <w:rsid w:val="00B20D50"/>
    <w:rsid w:val="00B25CEB"/>
    <w:rsid w:val="00B453E9"/>
    <w:rsid w:val="00B47BBE"/>
    <w:rsid w:val="00B5073C"/>
    <w:rsid w:val="00B510D3"/>
    <w:rsid w:val="00B67AC1"/>
    <w:rsid w:val="00B73AD0"/>
    <w:rsid w:val="00BB1481"/>
    <w:rsid w:val="00BC0785"/>
    <w:rsid w:val="00BC5B8B"/>
    <w:rsid w:val="00BF38BD"/>
    <w:rsid w:val="00C111D1"/>
    <w:rsid w:val="00C11DB8"/>
    <w:rsid w:val="00C24A04"/>
    <w:rsid w:val="00C32716"/>
    <w:rsid w:val="00C53238"/>
    <w:rsid w:val="00C709DE"/>
    <w:rsid w:val="00CA33A2"/>
    <w:rsid w:val="00CA6437"/>
    <w:rsid w:val="00CB5991"/>
    <w:rsid w:val="00CC4D3D"/>
    <w:rsid w:val="00CD5364"/>
    <w:rsid w:val="00CF100F"/>
    <w:rsid w:val="00CF3AB5"/>
    <w:rsid w:val="00CF78E4"/>
    <w:rsid w:val="00D47044"/>
    <w:rsid w:val="00D53307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54755"/>
    <w:rsid w:val="00E575A8"/>
    <w:rsid w:val="00E60F61"/>
    <w:rsid w:val="00E65935"/>
    <w:rsid w:val="00E92FBC"/>
    <w:rsid w:val="00EA2219"/>
    <w:rsid w:val="00EB4530"/>
    <w:rsid w:val="00EB4680"/>
    <w:rsid w:val="00EB6C3F"/>
    <w:rsid w:val="00EC0035"/>
    <w:rsid w:val="00EC1D0B"/>
    <w:rsid w:val="00ED5CA4"/>
    <w:rsid w:val="00EE5935"/>
    <w:rsid w:val="00EE7125"/>
    <w:rsid w:val="00F123B8"/>
    <w:rsid w:val="00F13170"/>
    <w:rsid w:val="00F16902"/>
    <w:rsid w:val="00F23793"/>
    <w:rsid w:val="00F661BD"/>
    <w:rsid w:val="00F837F9"/>
    <w:rsid w:val="00F83988"/>
    <w:rsid w:val="00F85A1E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38965-6514-4762-A026-852C5562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Jon Ander</cp:lastModifiedBy>
  <cp:revision>19</cp:revision>
  <dcterms:created xsi:type="dcterms:W3CDTF">2023-04-04T17:57:00Z</dcterms:created>
  <dcterms:modified xsi:type="dcterms:W3CDTF">2025-09-23T17:32:00Z</dcterms:modified>
</cp:coreProperties>
</file>