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936CD" w14:textId="05D01D92" w:rsidR="005F3DEE" w:rsidRDefault="00000000" w:rsidP="005F3DEE">
      <w:pPr>
        <w:jc w:val="center"/>
      </w:pPr>
      <w:r>
        <w:pict w14:anchorId="0F5387D3"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6" type="#_x0000_t174" style="width:486.75pt;height:108pt" fillcolor="gray" strokeweight="1pt">
            <v:fill r:id="rId6" o:title="Vertical estrecha" color2="yellow" type="pattern"/>
            <v:shadow on="t" opacity="52429f" offset="3pt"/>
            <v:textpath style="font-family:&quot;Arial Black&quot;;font-size:32pt;v-text-kern:t" trim="t" fitpath="t" string="SIERRA DE GUARA"/>
          </v:shape>
        </w:pict>
      </w:r>
    </w:p>
    <w:p w14:paraId="0DA7FE0A" w14:textId="77777777" w:rsidR="00D82449" w:rsidRDefault="00D82449" w:rsidP="005F3DEE">
      <w:pPr>
        <w:jc w:val="center"/>
      </w:pPr>
    </w:p>
    <w:p w14:paraId="00C97584" w14:textId="77777777" w:rsidR="005F3DEE" w:rsidRDefault="00C42AE0" w:rsidP="005F3DEE">
      <w:r>
        <w:t xml:space="preserve">     </w:t>
      </w:r>
      <w:r w:rsidR="00FA2D20">
        <w:t xml:space="preserve">        </w:t>
      </w:r>
      <w:r w:rsidR="004122EE">
        <w:t xml:space="preserve">   </w:t>
      </w:r>
      <w:r w:rsidR="000C51B6">
        <w:t xml:space="preserve">     </w:t>
      </w:r>
    </w:p>
    <w:p w14:paraId="4BADFF0D" w14:textId="4A46868C" w:rsidR="00FD0E0C" w:rsidRPr="004122EE" w:rsidRDefault="00000000" w:rsidP="00607481">
      <w:pPr>
        <w:jc w:val="center"/>
        <w:rPr>
          <w:rFonts w:ascii="Algerian" w:hAnsi="Algerian"/>
          <w:b/>
          <w:bCs/>
          <w:sz w:val="50"/>
          <w:szCs w:val="50"/>
        </w:rPr>
      </w:pPr>
      <w:r>
        <w:object w:dxaOrig="1440" w:dyaOrig="1440" w14:anchorId="128E7363">
          <v:shape id="_x0000_s1027" type="#_x0000_t75" style="position:absolute;left:0;text-align:left;margin-left:437.8pt;margin-top:27.9pt;width:54pt;height:72.6pt;z-index:-2">
            <v:imagedata r:id="rId7" o:title=""/>
          </v:shape>
          <o:OLEObject Type="Embed" ProgID="PBrush" ShapeID="_x0000_s1027" DrawAspect="Content" ObjectID="_1795284425" r:id="rId8"/>
        </w:object>
      </w:r>
      <w:r>
        <w:rPr>
          <w:noProof/>
        </w:rPr>
        <w:object w:dxaOrig="1440" w:dyaOrig="1440" w14:anchorId="7DED463F">
          <v:shape id="_x0000_s1031" type="#_x0000_t75" style="position:absolute;left:0;text-align:left;margin-left:2.4pt;margin-top:27.9pt;width:54pt;height:72.6pt;z-index:-1">
            <v:imagedata r:id="rId7" o:title=""/>
          </v:shape>
          <o:OLEObject Type="Embed" ProgID="PBrush" ShapeID="_x0000_s1031" DrawAspect="Content" ObjectID="_1795284426" r:id="rId9"/>
        </w:object>
      </w:r>
      <w:r w:rsidR="0068075B">
        <w:rPr>
          <w:rFonts w:ascii="Algerian" w:hAnsi="Algerian"/>
          <w:b/>
          <w:bCs/>
          <w:sz w:val="50"/>
          <w:szCs w:val="50"/>
        </w:rPr>
        <w:t>DESD</w:t>
      </w:r>
      <w:r w:rsidR="00196EE1">
        <w:rPr>
          <w:rFonts w:ascii="Algerian" w:hAnsi="Algerian"/>
          <w:b/>
          <w:bCs/>
          <w:sz w:val="50"/>
          <w:szCs w:val="50"/>
        </w:rPr>
        <w:t>E JACA</w:t>
      </w:r>
    </w:p>
    <w:p w14:paraId="6D1E751B" w14:textId="7281E0CD" w:rsidR="00FD0E0C" w:rsidRDefault="00FD0E0C" w:rsidP="005F3DEE"/>
    <w:p w14:paraId="447F7AE1" w14:textId="77777777" w:rsidR="00FD0E0C" w:rsidRPr="00283E5D" w:rsidRDefault="00FD0E0C" w:rsidP="005F3DEE">
      <w:pPr>
        <w:rPr>
          <w:sz w:val="4"/>
          <w:szCs w:val="4"/>
        </w:rPr>
      </w:pPr>
    </w:p>
    <w:p w14:paraId="4EC5418F" w14:textId="1C0B7CED" w:rsidR="00FD0E0C" w:rsidRDefault="00196EE1" w:rsidP="00607481">
      <w:pPr>
        <w:jc w:val="center"/>
      </w:pPr>
      <w:r>
        <w:rPr>
          <w:rFonts w:ascii="Algerian" w:hAnsi="Algerian"/>
          <w:b/>
          <w:bCs/>
          <w:sz w:val="50"/>
          <w:szCs w:val="50"/>
        </w:rPr>
        <w:t>1</w:t>
      </w:r>
      <w:r w:rsidR="00B5434B">
        <w:rPr>
          <w:rFonts w:ascii="Algerian" w:hAnsi="Algerian"/>
          <w:b/>
          <w:bCs/>
          <w:sz w:val="50"/>
          <w:szCs w:val="50"/>
        </w:rPr>
        <w:t>2</w:t>
      </w:r>
      <w:r w:rsidR="00925DFC">
        <w:rPr>
          <w:rFonts w:ascii="Algerian" w:hAnsi="Algerian"/>
          <w:b/>
          <w:bCs/>
          <w:sz w:val="50"/>
          <w:szCs w:val="50"/>
        </w:rPr>
        <w:t xml:space="preserve"> </w:t>
      </w:r>
      <w:r>
        <w:rPr>
          <w:rFonts w:ascii="Algerian" w:hAnsi="Algerian"/>
          <w:b/>
          <w:bCs/>
          <w:sz w:val="50"/>
          <w:szCs w:val="50"/>
        </w:rPr>
        <w:t>A</w:t>
      </w:r>
      <w:r w:rsidR="008D2646">
        <w:rPr>
          <w:rFonts w:ascii="Algerian" w:hAnsi="Algerian"/>
          <w:b/>
          <w:bCs/>
          <w:sz w:val="50"/>
          <w:szCs w:val="50"/>
        </w:rPr>
        <w:t>l</w:t>
      </w:r>
      <w:r>
        <w:rPr>
          <w:rFonts w:ascii="Algerian" w:hAnsi="Algerian"/>
          <w:b/>
          <w:bCs/>
          <w:sz w:val="50"/>
          <w:szCs w:val="50"/>
        </w:rPr>
        <w:t xml:space="preserve"> 1</w:t>
      </w:r>
      <w:r w:rsidR="00B5434B">
        <w:rPr>
          <w:rFonts w:ascii="Algerian" w:hAnsi="Algerian"/>
          <w:b/>
          <w:bCs/>
          <w:sz w:val="50"/>
          <w:szCs w:val="50"/>
        </w:rPr>
        <w:t>4</w:t>
      </w:r>
      <w:r w:rsidR="009358AC">
        <w:rPr>
          <w:rFonts w:ascii="Algerian" w:hAnsi="Algerian"/>
          <w:b/>
          <w:bCs/>
          <w:sz w:val="50"/>
          <w:szCs w:val="50"/>
        </w:rPr>
        <w:t xml:space="preserve"> DE </w:t>
      </w:r>
      <w:r>
        <w:rPr>
          <w:rFonts w:ascii="Algerian" w:hAnsi="Algerian"/>
          <w:b/>
          <w:bCs/>
          <w:sz w:val="50"/>
          <w:szCs w:val="50"/>
        </w:rPr>
        <w:t>SEPTIEMBRE</w:t>
      </w:r>
    </w:p>
    <w:p w14:paraId="0070ED7C" w14:textId="77777777" w:rsidR="005337BB" w:rsidRDefault="005337BB" w:rsidP="00607481">
      <w:pPr>
        <w:jc w:val="center"/>
      </w:pPr>
    </w:p>
    <w:p w14:paraId="07535C0E" w14:textId="77777777" w:rsidR="00283E5D" w:rsidRDefault="00283E5D" w:rsidP="00607481">
      <w:pPr>
        <w:jc w:val="center"/>
        <w:rPr>
          <w:b/>
          <w:iCs/>
          <w:color w:val="FF0000"/>
          <w:sz w:val="40"/>
          <w:szCs w:val="40"/>
          <w:u w:val="single"/>
        </w:rPr>
      </w:pPr>
    </w:p>
    <w:p w14:paraId="23FF4CCC" w14:textId="77777777" w:rsidR="00607481" w:rsidRDefault="00607481" w:rsidP="00607481">
      <w:pPr>
        <w:jc w:val="center"/>
        <w:rPr>
          <w:b/>
          <w:iCs/>
          <w:color w:val="FF0000"/>
          <w:sz w:val="40"/>
          <w:szCs w:val="40"/>
          <w:u w:val="single"/>
        </w:rPr>
      </w:pPr>
      <w:r>
        <w:rPr>
          <w:b/>
          <w:iCs/>
          <w:color w:val="FF0000"/>
          <w:sz w:val="40"/>
          <w:szCs w:val="40"/>
          <w:u w:val="single"/>
        </w:rPr>
        <w:t>TRAVESÍAS Y ASCENSIONES</w:t>
      </w:r>
    </w:p>
    <w:p w14:paraId="1431E692" w14:textId="77777777" w:rsidR="00FA2D20" w:rsidRDefault="00FA2D20" w:rsidP="00607481">
      <w:pPr>
        <w:rPr>
          <w:rFonts w:ascii="Arial Black" w:hAnsi="Arial Black"/>
          <w:b/>
          <w:i/>
          <w:iCs/>
          <w:color w:val="00B0F0"/>
          <w:sz w:val="32"/>
          <w:szCs w:val="32"/>
        </w:rPr>
      </w:pPr>
    </w:p>
    <w:p w14:paraId="1A8B758C" w14:textId="2B5222AF" w:rsidR="008D2646" w:rsidRPr="00FD0E0C" w:rsidRDefault="008D2646" w:rsidP="00607481">
      <w:pPr>
        <w:rPr>
          <w:rFonts w:ascii="Arial Black" w:hAnsi="Arial Black"/>
          <w:b/>
          <w:i/>
          <w:iCs/>
          <w:color w:val="00B0F0"/>
          <w:sz w:val="32"/>
          <w:szCs w:val="32"/>
        </w:rPr>
      </w:pPr>
      <w:r>
        <w:rPr>
          <w:rFonts w:ascii="Arial Black" w:hAnsi="Arial Black"/>
          <w:b/>
          <w:i/>
          <w:iCs/>
          <w:color w:val="00B0F0"/>
          <w:sz w:val="36"/>
          <w:szCs w:val="36"/>
        </w:rPr>
        <w:t xml:space="preserve">                              </w:t>
      </w:r>
      <w:r w:rsidRPr="009358AC">
        <w:rPr>
          <w:rFonts w:ascii="Arial Black" w:hAnsi="Arial Black"/>
          <w:b/>
          <w:i/>
          <w:iCs/>
          <w:color w:val="00B0F0"/>
          <w:sz w:val="36"/>
          <w:szCs w:val="36"/>
        </w:rPr>
        <w:t xml:space="preserve">Eguna </w:t>
      </w:r>
      <w:r>
        <w:rPr>
          <w:rFonts w:ascii="Arial Black" w:hAnsi="Arial Black"/>
          <w:b/>
          <w:i/>
          <w:iCs/>
          <w:color w:val="00B0F0"/>
          <w:sz w:val="36"/>
          <w:szCs w:val="36"/>
        </w:rPr>
        <w:t>1</w:t>
      </w:r>
      <w:r w:rsidR="00B5434B">
        <w:rPr>
          <w:rFonts w:ascii="Arial Black" w:hAnsi="Arial Black"/>
          <w:b/>
          <w:i/>
          <w:iCs/>
          <w:color w:val="00B0F0"/>
          <w:sz w:val="36"/>
          <w:szCs w:val="36"/>
        </w:rPr>
        <w:t>3</w:t>
      </w:r>
    </w:p>
    <w:p w14:paraId="59673090" w14:textId="77777777" w:rsidR="00283E5D" w:rsidRDefault="0068075B" w:rsidP="00283E5D">
      <w:pPr>
        <w:rPr>
          <w:rFonts w:ascii="Arial Black" w:hAnsi="Arial Black"/>
          <w:b/>
          <w:i/>
          <w:iCs/>
          <w:color w:val="00B0F0"/>
          <w:sz w:val="28"/>
          <w:szCs w:val="28"/>
        </w:rPr>
      </w:pPr>
      <w:r>
        <w:rPr>
          <w:rFonts w:ascii="Arial Black" w:hAnsi="Arial Black"/>
          <w:b/>
          <w:i/>
          <w:iCs/>
          <w:color w:val="00B0F0"/>
          <w:sz w:val="28"/>
          <w:szCs w:val="28"/>
        </w:rPr>
        <w:t xml:space="preserve">   </w:t>
      </w:r>
    </w:p>
    <w:p w14:paraId="35996447" w14:textId="3DE649AE" w:rsidR="008D2646" w:rsidRPr="00196EE1" w:rsidRDefault="008D2646" w:rsidP="008D2646">
      <w:pPr>
        <w:spacing w:before="80" w:after="80" w:line="120" w:lineRule="atLeast"/>
        <w:rPr>
          <w:rFonts w:ascii="Arial Black" w:hAnsi="Arial Black"/>
          <w:bCs/>
          <w:color w:val="000000"/>
          <w:sz w:val="48"/>
          <w:szCs w:val="48"/>
          <w:u w:val="single"/>
        </w:rPr>
      </w:pPr>
      <w:r w:rsidRPr="00196EE1">
        <w:rPr>
          <w:rFonts w:ascii="Arial Black" w:hAnsi="Arial Black"/>
          <w:bCs/>
          <w:color w:val="000000"/>
          <w:sz w:val="48"/>
          <w:szCs w:val="48"/>
          <w:u w:val="single"/>
        </w:rPr>
        <w:t>Circular desde Nocito: Tozal de Guara (2.078 m)</w:t>
      </w:r>
    </w:p>
    <w:p w14:paraId="4CCBA83D" w14:textId="77777777" w:rsidR="008D2646" w:rsidRDefault="008D2646" w:rsidP="00196EE1">
      <w:pPr>
        <w:spacing w:before="80" w:after="80" w:line="120" w:lineRule="atLeast"/>
        <w:rPr>
          <w:rFonts w:ascii="Arial Black" w:hAnsi="Arial Black"/>
          <w:b/>
          <w:i/>
          <w:iCs/>
          <w:color w:val="00B0F0"/>
          <w:sz w:val="36"/>
          <w:szCs w:val="36"/>
        </w:rPr>
      </w:pPr>
    </w:p>
    <w:p w14:paraId="072F1DDD" w14:textId="459B3C83" w:rsidR="008D2646" w:rsidRDefault="008D2646" w:rsidP="00196EE1">
      <w:pPr>
        <w:spacing w:before="80" w:after="80" w:line="120" w:lineRule="atLeast"/>
        <w:rPr>
          <w:rFonts w:ascii="Arial Black" w:hAnsi="Arial Black"/>
          <w:b/>
          <w:i/>
          <w:iCs/>
          <w:color w:val="00B0F0"/>
          <w:sz w:val="36"/>
          <w:szCs w:val="36"/>
        </w:rPr>
      </w:pPr>
      <w:r>
        <w:rPr>
          <w:rFonts w:ascii="Arial Black" w:hAnsi="Arial Black"/>
          <w:b/>
          <w:i/>
          <w:iCs/>
          <w:color w:val="00B0F0"/>
          <w:sz w:val="36"/>
          <w:szCs w:val="36"/>
        </w:rPr>
        <w:t xml:space="preserve">                               </w:t>
      </w:r>
      <w:r w:rsidRPr="009358AC">
        <w:rPr>
          <w:rFonts w:ascii="Arial Black" w:hAnsi="Arial Black"/>
          <w:b/>
          <w:i/>
          <w:iCs/>
          <w:color w:val="00B0F0"/>
          <w:sz w:val="36"/>
          <w:szCs w:val="36"/>
        </w:rPr>
        <w:t xml:space="preserve">Eguna </w:t>
      </w:r>
      <w:r>
        <w:rPr>
          <w:rFonts w:ascii="Arial Black" w:hAnsi="Arial Black"/>
          <w:b/>
          <w:i/>
          <w:iCs/>
          <w:color w:val="00B0F0"/>
          <w:sz w:val="36"/>
          <w:szCs w:val="36"/>
        </w:rPr>
        <w:t>1</w:t>
      </w:r>
      <w:r w:rsidR="00B5434B">
        <w:rPr>
          <w:rFonts w:ascii="Arial Black" w:hAnsi="Arial Black"/>
          <w:b/>
          <w:i/>
          <w:iCs/>
          <w:color w:val="00B0F0"/>
          <w:sz w:val="36"/>
          <w:szCs w:val="36"/>
        </w:rPr>
        <w:t>4</w:t>
      </w:r>
    </w:p>
    <w:p w14:paraId="1931A2A5" w14:textId="77777777" w:rsidR="008D2646" w:rsidRDefault="008D2646" w:rsidP="00196EE1">
      <w:pPr>
        <w:spacing w:before="80" w:after="80" w:line="120" w:lineRule="atLeast"/>
        <w:rPr>
          <w:rFonts w:ascii="Arial Black" w:hAnsi="Arial Black"/>
          <w:b/>
          <w:i/>
          <w:iCs/>
          <w:color w:val="00B0F0"/>
          <w:sz w:val="36"/>
          <w:szCs w:val="36"/>
        </w:rPr>
      </w:pPr>
    </w:p>
    <w:p w14:paraId="66B57924" w14:textId="678A5B46" w:rsidR="006E0B25" w:rsidRDefault="00196EE1" w:rsidP="008D2646">
      <w:pPr>
        <w:spacing w:before="80" w:after="80" w:line="120" w:lineRule="atLeast"/>
        <w:rPr>
          <w:rFonts w:ascii="Arial Black" w:hAnsi="Arial Black"/>
          <w:bCs/>
          <w:color w:val="000000"/>
          <w:sz w:val="48"/>
          <w:szCs w:val="48"/>
          <w:u w:val="single"/>
        </w:rPr>
      </w:pPr>
      <w:r w:rsidRPr="00196EE1">
        <w:rPr>
          <w:rFonts w:ascii="Arial Black" w:hAnsi="Arial Black"/>
          <w:bCs/>
          <w:color w:val="000000"/>
          <w:sz w:val="48"/>
          <w:szCs w:val="48"/>
          <w:u w:val="single"/>
        </w:rPr>
        <w:t>Circular desde el Castillo de Loarre: Punta d'a Tallada (1.482 m) - Pusilibro (1.597 m) (F</w:t>
      </w:r>
      <w:r w:rsidR="008D2646">
        <w:rPr>
          <w:rFonts w:ascii="Arial Black" w:hAnsi="Arial Black"/>
          <w:bCs/>
          <w:color w:val="000000"/>
          <w:sz w:val="48"/>
          <w:szCs w:val="48"/>
          <w:u w:val="single"/>
        </w:rPr>
        <w:t>)</w:t>
      </w:r>
    </w:p>
    <w:p w14:paraId="571AD1BE" w14:textId="77777777" w:rsidR="008D2646" w:rsidRPr="00F81560" w:rsidRDefault="008D2646" w:rsidP="008D2646">
      <w:pPr>
        <w:spacing w:before="80" w:after="80" w:line="120" w:lineRule="atLeast"/>
        <w:rPr>
          <w:sz w:val="36"/>
          <w:szCs w:val="36"/>
        </w:rPr>
      </w:pPr>
    </w:p>
    <w:p w14:paraId="5AF54B38" w14:textId="541DFEC2" w:rsidR="00DF4F45" w:rsidRDefault="00000000" w:rsidP="005F3DEE">
      <w:pPr>
        <w:jc w:val="center"/>
        <w:rPr>
          <w:rFonts w:ascii="Franklin Gothic Heavy" w:hAnsi="Franklin Gothic Heavy"/>
          <w:sz w:val="56"/>
          <w:szCs w:val="56"/>
          <w:u w:val="single"/>
        </w:rPr>
      </w:pPr>
      <w:r>
        <w:pict w14:anchorId="12ACE250">
          <v:shapetype id="_x0000_t157" coordsize="21600,21600" o:spt="157" adj="2809,10800" path="m@25@0c@26@1@27@3@28@0m@21@4c@22@6@23@5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9" type="#_x0000_t157" style="width:515.25pt;height:45pt" fillcolor="#06c" strokecolor="#9cf" strokeweight="1.5pt">
            <v:shadow on="t" color="#900"/>
            <v:textpath style="font-family:&quot;Impact&quot;;v-text-kern:t" trim="t" fitpath="t" xscale="f" string="Salida de &quot;Portu&quot; a las 18:00 horas"/>
          </v:shape>
        </w:pict>
      </w:r>
    </w:p>
    <w:sectPr w:rsidR="00DF4F45" w:rsidSect="002A4C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lloon XBd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http://www.turismoencazorla.com/imagen/transparent.gif" style="width:2.25pt;height:2.25pt;visibility:visible" o:bullet="t">
        <v:imagedata r:id="rId1" o:title="transparent"/>
      </v:shape>
    </w:pict>
  </w:numPicBullet>
  <w:abstractNum w:abstractNumId="0" w15:restartNumberingAfterBreak="0">
    <w:nsid w:val="0F92197A"/>
    <w:multiLevelType w:val="hybridMultilevel"/>
    <w:tmpl w:val="2C041D64"/>
    <w:lvl w:ilvl="0" w:tplc="E8245F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38FE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1E6F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6C34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0A8E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8872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B6C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0262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0247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9635941"/>
    <w:multiLevelType w:val="hybridMultilevel"/>
    <w:tmpl w:val="B36A852C"/>
    <w:lvl w:ilvl="0" w:tplc="4D9240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DA1A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481F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764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F467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6CEB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D0BE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7289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7C4A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8B34930"/>
    <w:multiLevelType w:val="multilevel"/>
    <w:tmpl w:val="1950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3566428">
    <w:abstractNumId w:val="1"/>
  </w:num>
  <w:num w:numId="2" w16cid:durableId="1281230920">
    <w:abstractNumId w:val="0"/>
  </w:num>
  <w:num w:numId="3" w16cid:durableId="1729495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229"/>
    <w:rsid w:val="00002F73"/>
    <w:rsid w:val="00003BF8"/>
    <w:rsid w:val="000137CC"/>
    <w:rsid w:val="00021AB7"/>
    <w:rsid w:val="00041378"/>
    <w:rsid w:val="000671B7"/>
    <w:rsid w:val="00071A3A"/>
    <w:rsid w:val="00085C45"/>
    <w:rsid w:val="00093CF6"/>
    <w:rsid w:val="00096126"/>
    <w:rsid w:val="00096A11"/>
    <w:rsid w:val="000B2959"/>
    <w:rsid w:val="000C51B6"/>
    <w:rsid w:val="000C6867"/>
    <w:rsid w:val="000D4D03"/>
    <w:rsid w:val="000F3AA1"/>
    <w:rsid w:val="00100402"/>
    <w:rsid w:val="001051BA"/>
    <w:rsid w:val="00106FE0"/>
    <w:rsid w:val="001318F5"/>
    <w:rsid w:val="00142D93"/>
    <w:rsid w:val="0017566B"/>
    <w:rsid w:val="00187349"/>
    <w:rsid w:val="00196EE1"/>
    <w:rsid w:val="001B35F7"/>
    <w:rsid w:val="001C0586"/>
    <w:rsid w:val="001C4C74"/>
    <w:rsid w:val="001C5DD4"/>
    <w:rsid w:val="001D15FE"/>
    <w:rsid w:val="001E6F5B"/>
    <w:rsid w:val="00205994"/>
    <w:rsid w:val="00207959"/>
    <w:rsid w:val="002272E0"/>
    <w:rsid w:val="00255AC7"/>
    <w:rsid w:val="00265F1F"/>
    <w:rsid w:val="00270871"/>
    <w:rsid w:val="0027233F"/>
    <w:rsid w:val="002732A2"/>
    <w:rsid w:val="00276234"/>
    <w:rsid w:val="00283C8F"/>
    <w:rsid w:val="00283E5D"/>
    <w:rsid w:val="002861BA"/>
    <w:rsid w:val="002950C9"/>
    <w:rsid w:val="002A2D67"/>
    <w:rsid w:val="002A4C04"/>
    <w:rsid w:val="002A746E"/>
    <w:rsid w:val="002B0ED0"/>
    <w:rsid w:val="002B2EE8"/>
    <w:rsid w:val="002B6AAC"/>
    <w:rsid w:val="002D5630"/>
    <w:rsid w:val="002D7024"/>
    <w:rsid w:val="002D7421"/>
    <w:rsid w:val="00300F2F"/>
    <w:rsid w:val="00304EF6"/>
    <w:rsid w:val="00306894"/>
    <w:rsid w:val="0031108F"/>
    <w:rsid w:val="00312D5E"/>
    <w:rsid w:val="003137FD"/>
    <w:rsid w:val="00334503"/>
    <w:rsid w:val="0036178A"/>
    <w:rsid w:val="00366756"/>
    <w:rsid w:val="00367DE0"/>
    <w:rsid w:val="0037169E"/>
    <w:rsid w:val="00374E5E"/>
    <w:rsid w:val="003776D1"/>
    <w:rsid w:val="003B18FA"/>
    <w:rsid w:val="003B3F31"/>
    <w:rsid w:val="003C4AA8"/>
    <w:rsid w:val="00411316"/>
    <w:rsid w:val="004122EE"/>
    <w:rsid w:val="00414436"/>
    <w:rsid w:val="00425274"/>
    <w:rsid w:val="004276BC"/>
    <w:rsid w:val="00430AA2"/>
    <w:rsid w:val="0044142B"/>
    <w:rsid w:val="004466D8"/>
    <w:rsid w:val="0045366B"/>
    <w:rsid w:val="004665C2"/>
    <w:rsid w:val="00476A31"/>
    <w:rsid w:val="004A17B2"/>
    <w:rsid w:val="004A2C54"/>
    <w:rsid w:val="004A4E83"/>
    <w:rsid w:val="004C4B95"/>
    <w:rsid w:val="004C5D95"/>
    <w:rsid w:val="004D23FD"/>
    <w:rsid w:val="004E1237"/>
    <w:rsid w:val="004E6D27"/>
    <w:rsid w:val="004F186E"/>
    <w:rsid w:val="00502175"/>
    <w:rsid w:val="00523171"/>
    <w:rsid w:val="00532A52"/>
    <w:rsid w:val="005337BB"/>
    <w:rsid w:val="00543DFD"/>
    <w:rsid w:val="005643F7"/>
    <w:rsid w:val="00580388"/>
    <w:rsid w:val="0058489A"/>
    <w:rsid w:val="0058540B"/>
    <w:rsid w:val="00586E5A"/>
    <w:rsid w:val="005A0540"/>
    <w:rsid w:val="005A0C39"/>
    <w:rsid w:val="005B0110"/>
    <w:rsid w:val="005B781D"/>
    <w:rsid w:val="005C48FC"/>
    <w:rsid w:val="005C4A9B"/>
    <w:rsid w:val="005D076F"/>
    <w:rsid w:val="005E49D2"/>
    <w:rsid w:val="005E5F50"/>
    <w:rsid w:val="005F1CE3"/>
    <w:rsid w:val="005F3DEE"/>
    <w:rsid w:val="00604B33"/>
    <w:rsid w:val="00607481"/>
    <w:rsid w:val="006101DA"/>
    <w:rsid w:val="00612AA5"/>
    <w:rsid w:val="006152A9"/>
    <w:rsid w:val="00615BD2"/>
    <w:rsid w:val="0062741F"/>
    <w:rsid w:val="00650682"/>
    <w:rsid w:val="00662373"/>
    <w:rsid w:val="00673BBC"/>
    <w:rsid w:val="00674556"/>
    <w:rsid w:val="0068075B"/>
    <w:rsid w:val="00682192"/>
    <w:rsid w:val="00690B45"/>
    <w:rsid w:val="00694AFB"/>
    <w:rsid w:val="006A0703"/>
    <w:rsid w:val="006A7A34"/>
    <w:rsid w:val="006C0409"/>
    <w:rsid w:val="006D1866"/>
    <w:rsid w:val="006D26EA"/>
    <w:rsid w:val="006E0B25"/>
    <w:rsid w:val="006F3A3A"/>
    <w:rsid w:val="0070665D"/>
    <w:rsid w:val="00710388"/>
    <w:rsid w:val="007168C2"/>
    <w:rsid w:val="00720493"/>
    <w:rsid w:val="00722BE4"/>
    <w:rsid w:val="007317A4"/>
    <w:rsid w:val="007555EE"/>
    <w:rsid w:val="007679E3"/>
    <w:rsid w:val="007826B9"/>
    <w:rsid w:val="00783422"/>
    <w:rsid w:val="007845F7"/>
    <w:rsid w:val="007857F6"/>
    <w:rsid w:val="00797061"/>
    <w:rsid w:val="007B34ED"/>
    <w:rsid w:val="007C58DF"/>
    <w:rsid w:val="007F2042"/>
    <w:rsid w:val="00801C99"/>
    <w:rsid w:val="00804E2D"/>
    <w:rsid w:val="0080709F"/>
    <w:rsid w:val="008112A5"/>
    <w:rsid w:val="00820DBE"/>
    <w:rsid w:val="00823108"/>
    <w:rsid w:val="00824BA0"/>
    <w:rsid w:val="008257CD"/>
    <w:rsid w:val="0082656A"/>
    <w:rsid w:val="00830CFA"/>
    <w:rsid w:val="00840D0E"/>
    <w:rsid w:val="008413C7"/>
    <w:rsid w:val="00844702"/>
    <w:rsid w:val="00847164"/>
    <w:rsid w:val="00851978"/>
    <w:rsid w:val="00854C45"/>
    <w:rsid w:val="008623ED"/>
    <w:rsid w:val="00874038"/>
    <w:rsid w:val="00881117"/>
    <w:rsid w:val="00881213"/>
    <w:rsid w:val="0089087F"/>
    <w:rsid w:val="00891C35"/>
    <w:rsid w:val="008B3C7B"/>
    <w:rsid w:val="008D1AF8"/>
    <w:rsid w:val="008D260E"/>
    <w:rsid w:val="008D2646"/>
    <w:rsid w:val="008D5E50"/>
    <w:rsid w:val="008E51FA"/>
    <w:rsid w:val="008F1D80"/>
    <w:rsid w:val="008F4F5B"/>
    <w:rsid w:val="00905E38"/>
    <w:rsid w:val="00905F68"/>
    <w:rsid w:val="00913EEA"/>
    <w:rsid w:val="0091563E"/>
    <w:rsid w:val="0091663F"/>
    <w:rsid w:val="00924433"/>
    <w:rsid w:val="00925DFC"/>
    <w:rsid w:val="009260EF"/>
    <w:rsid w:val="009358AC"/>
    <w:rsid w:val="00936529"/>
    <w:rsid w:val="0094484A"/>
    <w:rsid w:val="0095452B"/>
    <w:rsid w:val="00964081"/>
    <w:rsid w:val="00964502"/>
    <w:rsid w:val="00973DA0"/>
    <w:rsid w:val="00975E27"/>
    <w:rsid w:val="00977AAE"/>
    <w:rsid w:val="00980C98"/>
    <w:rsid w:val="0099724A"/>
    <w:rsid w:val="009A1FCE"/>
    <w:rsid w:val="009B12A7"/>
    <w:rsid w:val="009C436C"/>
    <w:rsid w:val="009D15E4"/>
    <w:rsid w:val="009D2341"/>
    <w:rsid w:val="009D4059"/>
    <w:rsid w:val="009D7FFD"/>
    <w:rsid w:val="009E33F6"/>
    <w:rsid w:val="009F0451"/>
    <w:rsid w:val="00A119B1"/>
    <w:rsid w:val="00A1624C"/>
    <w:rsid w:val="00A17199"/>
    <w:rsid w:val="00A26A04"/>
    <w:rsid w:val="00A30852"/>
    <w:rsid w:val="00A432C0"/>
    <w:rsid w:val="00A53CDB"/>
    <w:rsid w:val="00A67241"/>
    <w:rsid w:val="00A90513"/>
    <w:rsid w:val="00A91478"/>
    <w:rsid w:val="00AA2B36"/>
    <w:rsid w:val="00AB7226"/>
    <w:rsid w:val="00AD1684"/>
    <w:rsid w:val="00AD3889"/>
    <w:rsid w:val="00AD5327"/>
    <w:rsid w:val="00AE7F3E"/>
    <w:rsid w:val="00AF5720"/>
    <w:rsid w:val="00AF5C2A"/>
    <w:rsid w:val="00AF773F"/>
    <w:rsid w:val="00B065C6"/>
    <w:rsid w:val="00B178D2"/>
    <w:rsid w:val="00B22974"/>
    <w:rsid w:val="00B2788E"/>
    <w:rsid w:val="00B53E09"/>
    <w:rsid w:val="00B5434B"/>
    <w:rsid w:val="00B9667F"/>
    <w:rsid w:val="00B972FE"/>
    <w:rsid w:val="00BA22D1"/>
    <w:rsid w:val="00BB0795"/>
    <w:rsid w:val="00BC19AF"/>
    <w:rsid w:val="00BF658D"/>
    <w:rsid w:val="00C00229"/>
    <w:rsid w:val="00C05967"/>
    <w:rsid w:val="00C10123"/>
    <w:rsid w:val="00C126F5"/>
    <w:rsid w:val="00C13360"/>
    <w:rsid w:val="00C21133"/>
    <w:rsid w:val="00C21975"/>
    <w:rsid w:val="00C2376B"/>
    <w:rsid w:val="00C25EC4"/>
    <w:rsid w:val="00C3193E"/>
    <w:rsid w:val="00C33452"/>
    <w:rsid w:val="00C42AE0"/>
    <w:rsid w:val="00C519C7"/>
    <w:rsid w:val="00C54908"/>
    <w:rsid w:val="00C5697C"/>
    <w:rsid w:val="00C72498"/>
    <w:rsid w:val="00C724DC"/>
    <w:rsid w:val="00C82B05"/>
    <w:rsid w:val="00C8488C"/>
    <w:rsid w:val="00C851AE"/>
    <w:rsid w:val="00C90519"/>
    <w:rsid w:val="00CC0FDD"/>
    <w:rsid w:val="00CC2E3E"/>
    <w:rsid w:val="00CF09C0"/>
    <w:rsid w:val="00D001CA"/>
    <w:rsid w:val="00D02D1A"/>
    <w:rsid w:val="00D030D9"/>
    <w:rsid w:val="00D25E0B"/>
    <w:rsid w:val="00D266AC"/>
    <w:rsid w:val="00D45D49"/>
    <w:rsid w:val="00D60C2F"/>
    <w:rsid w:val="00D67B81"/>
    <w:rsid w:val="00D76F0B"/>
    <w:rsid w:val="00D81699"/>
    <w:rsid w:val="00D82449"/>
    <w:rsid w:val="00D83CBB"/>
    <w:rsid w:val="00D91826"/>
    <w:rsid w:val="00DA51D5"/>
    <w:rsid w:val="00DB0B55"/>
    <w:rsid w:val="00DD23C8"/>
    <w:rsid w:val="00DD3826"/>
    <w:rsid w:val="00DE7221"/>
    <w:rsid w:val="00DF4F45"/>
    <w:rsid w:val="00E054F6"/>
    <w:rsid w:val="00E12FA1"/>
    <w:rsid w:val="00E13179"/>
    <w:rsid w:val="00E137D1"/>
    <w:rsid w:val="00E217E4"/>
    <w:rsid w:val="00E25000"/>
    <w:rsid w:val="00E27AA6"/>
    <w:rsid w:val="00E344E7"/>
    <w:rsid w:val="00E36677"/>
    <w:rsid w:val="00E41B27"/>
    <w:rsid w:val="00E600AF"/>
    <w:rsid w:val="00E660E2"/>
    <w:rsid w:val="00E73E9A"/>
    <w:rsid w:val="00E74A7F"/>
    <w:rsid w:val="00E758C6"/>
    <w:rsid w:val="00E82850"/>
    <w:rsid w:val="00E85210"/>
    <w:rsid w:val="00E866ED"/>
    <w:rsid w:val="00EA3DF9"/>
    <w:rsid w:val="00EA702E"/>
    <w:rsid w:val="00EA7714"/>
    <w:rsid w:val="00EB2185"/>
    <w:rsid w:val="00EB7BAD"/>
    <w:rsid w:val="00EB7FBE"/>
    <w:rsid w:val="00EC4146"/>
    <w:rsid w:val="00ED2E1A"/>
    <w:rsid w:val="00EF139A"/>
    <w:rsid w:val="00EF43AE"/>
    <w:rsid w:val="00EF568E"/>
    <w:rsid w:val="00F00BC8"/>
    <w:rsid w:val="00F13CE2"/>
    <w:rsid w:val="00F15248"/>
    <w:rsid w:val="00F364EE"/>
    <w:rsid w:val="00F37984"/>
    <w:rsid w:val="00F42B5B"/>
    <w:rsid w:val="00F434B8"/>
    <w:rsid w:val="00F62C9D"/>
    <w:rsid w:val="00F71102"/>
    <w:rsid w:val="00F71189"/>
    <w:rsid w:val="00F72F26"/>
    <w:rsid w:val="00F81560"/>
    <w:rsid w:val="00F8270D"/>
    <w:rsid w:val="00F84EC0"/>
    <w:rsid w:val="00FA2D20"/>
    <w:rsid w:val="00FB2187"/>
    <w:rsid w:val="00FB4653"/>
    <w:rsid w:val="00FC60D6"/>
    <w:rsid w:val="00FD0E0C"/>
    <w:rsid w:val="00FD6F0A"/>
    <w:rsid w:val="00FE33E9"/>
    <w:rsid w:val="00FE43C7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DE1EED1"/>
  <w15:docId w15:val="{561B5725-5F90-4B17-8485-38BFEC9F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D27"/>
    <w:rPr>
      <w:sz w:val="24"/>
      <w:szCs w:val="24"/>
    </w:rPr>
  </w:style>
  <w:style w:type="paragraph" w:styleId="Ttulo1">
    <w:name w:val="heading 1"/>
    <w:basedOn w:val="Normal"/>
    <w:next w:val="Normal"/>
    <w:qFormat/>
    <w:rsid w:val="004E6D27"/>
    <w:pPr>
      <w:keepNext/>
      <w:spacing w:before="100" w:beforeAutospacing="1" w:after="100" w:afterAutospacing="1"/>
      <w:jc w:val="center"/>
      <w:outlineLvl w:val="0"/>
    </w:pPr>
    <w:rPr>
      <w:b/>
      <w:bCs/>
      <w:bdr w:val="thinThickSmallGap" w:sz="24" w:space="0" w:color="auto" w:frame="1"/>
    </w:rPr>
  </w:style>
  <w:style w:type="paragraph" w:styleId="Ttulo2">
    <w:name w:val="heading 2"/>
    <w:basedOn w:val="Normal"/>
    <w:next w:val="Normal"/>
    <w:qFormat/>
    <w:rsid w:val="004E6D27"/>
    <w:pPr>
      <w:keepNext/>
      <w:pBdr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pBdr>
      <w:spacing w:before="100" w:beforeAutospacing="1" w:after="100" w:afterAutospacing="1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4D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E6D27"/>
    <w:pPr>
      <w:spacing w:before="100" w:beforeAutospacing="1" w:after="100" w:afterAutospacing="1"/>
    </w:pPr>
    <w:rPr>
      <w:color w:val="000000"/>
    </w:rPr>
  </w:style>
  <w:style w:type="character" w:styleId="Hipervnculo">
    <w:name w:val="Hyperlink"/>
    <w:rsid w:val="004E6D27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4E6D27"/>
    <w:pPr>
      <w:jc w:val="center"/>
    </w:pPr>
    <w:rPr>
      <w:rFonts w:ascii="Balloon XBd BT" w:hAnsi="Balloon XBd BT" w:cs="Arial"/>
      <w:bCs/>
      <w:shadow/>
      <w:sz w:val="44"/>
      <w:szCs w:val="44"/>
      <w:bdr w:val="thinThickThinSmallGap" w:sz="24" w:space="0" w:color="auto" w:frame="1"/>
    </w:rPr>
  </w:style>
  <w:style w:type="character" w:styleId="Textoennegrita">
    <w:name w:val="Strong"/>
    <w:uiPriority w:val="22"/>
    <w:qFormat/>
    <w:rsid w:val="00E217E4"/>
    <w:rPr>
      <w:b/>
      <w:bCs/>
    </w:rPr>
  </w:style>
  <w:style w:type="paragraph" w:customStyle="1" w:styleId="texto11justify">
    <w:name w:val="texto11justify"/>
    <w:basedOn w:val="Normal"/>
    <w:rsid w:val="00E217E4"/>
    <w:pPr>
      <w:spacing w:before="100" w:beforeAutospacing="1" w:after="100" w:afterAutospacing="1"/>
    </w:pPr>
  </w:style>
  <w:style w:type="character" w:customStyle="1" w:styleId="texto14">
    <w:name w:val="texto14"/>
    <w:basedOn w:val="Fuentedeprrafopredeter"/>
    <w:rsid w:val="00E217E4"/>
  </w:style>
  <w:style w:type="paragraph" w:styleId="Prrafodelista">
    <w:name w:val="List Paragraph"/>
    <w:basedOn w:val="Normal"/>
    <w:uiPriority w:val="34"/>
    <w:qFormat/>
    <w:rsid w:val="00F72F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2F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2F26"/>
    <w:rPr>
      <w:rFonts w:ascii="Tahoma" w:hAnsi="Tahoma" w:cs="Tahoma"/>
      <w:sz w:val="16"/>
      <w:szCs w:val="16"/>
    </w:rPr>
  </w:style>
  <w:style w:type="character" w:customStyle="1" w:styleId="tituloinfo">
    <w:name w:val="tituloinfo"/>
    <w:basedOn w:val="Fuentedeprrafopredeter"/>
    <w:rsid w:val="009B12A7"/>
  </w:style>
  <w:style w:type="character" w:customStyle="1" w:styleId="capitularnoticia">
    <w:name w:val="capitularnoticia"/>
    <w:basedOn w:val="Fuentedeprrafopredeter"/>
    <w:rsid w:val="002A2D67"/>
  </w:style>
  <w:style w:type="character" w:customStyle="1" w:styleId="TtuloCar">
    <w:name w:val="Título Car"/>
    <w:link w:val="Ttulo"/>
    <w:rsid w:val="0058540B"/>
    <w:rPr>
      <w:rFonts w:ascii="Balloon XBd BT" w:hAnsi="Balloon XBd BT" w:cs="Arial"/>
      <w:bCs/>
      <w:shadow/>
      <w:sz w:val="44"/>
      <w:szCs w:val="44"/>
      <w:bdr w:val="thinThickThinSmallGap" w:sz="24" w:space="0" w:color="auto" w:frame="1"/>
    </w:rPr>
  </w:style>
  <w:style w:type="character" w:customStyle="1" w:styleId="estilo181">
    <w:name w:val="estilo181"/>
    <w:rsid w:val="000D4D03"/>
    <w:rPr>
      <w:color w:val="003C6E"/>
      <w:sz w:val="21"/>
      <w:szCs w:val="21"/>
    </w:rPr>
  </w:style>
  <w:style w:type="character" w:styleId="nfasis">
    <w:name w:val="Emphasis"/>
    <w:uiPriority w:val="20"/>
    <w:qFormat/>
    <w:rsid w:val="000D4D03"/>
    <w:rPr>
      <w:i/>
      <w:iCs/>
    </w:rPr>
  </w:style>
  <w:style w:type="character" w:customStyle="1" w:styleId="Ttulo3Car">
    <w:name w:val="Título 3 Car"/>
    <w:link w:val="Ttulo3"/>
    <w:uiPriority w:val="9"/>
    <w:semiHidden/>
    <w:rsid w:val="000D4D03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8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54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9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4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89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3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3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70272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30308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4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708090"/>
                            <w:left w:val="single" w:sz="18" w:space="0" w:color="708090"/>
                            <w:bottom w:val="single" w:sz="18" w:space="0" w:color="708090"/>
                            <w:right w:val="single" w:sz="18" w:space="0" w:color="708090"/>
                          </w:divBdr>
                          <w:divsChild>
                            <w:div w:id="28327366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6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09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992268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C2F1E-5A8E-47DD-84CE-529A1686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Romaña</dc:creator>
  <cp:keywords/>
  <cp:lastModifiedBy>Joserra Romaña</cp:lastModifiedBy>
  <cp:revision>27</cp:revision>
  <cp:lastPrinted>2011-01-14T08:12:00Z</cp:lastPrinted>
  <dcterms:created xsi:type="dcterms:W3CDTF">2018-06-11T06:20:00Z</dcterms:created>
  <dcterms:modified xsi:type="dcterms:W3CDTF">2024-12-09T20:21:00Z</dcterms:modified>
</cp:coreProperties>
</file>